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AF1DD" w:themeColor="accent3" w:themeTint="33"/>
  <w:body>
    <w:p w:rsidR="00417080" w:rsidRPr="00E61966" w:rsidRDefault="00417080" w:rsidP="00396F18">
      <w:pPr>
        <w:bidi/>
        <w:jc w:val="both"/>
        <w:rPr>
          <w:rStyle w:val="Strong"/>
          <w:rFonts w:eastAsia="Times New Roman" w:cs="B Titr"/>
          <w:sz w:val="32"/>
          <w:szCs w:val="32"/>
          <w:rtl/>
        </w:rPr>
      </w:pPr>
      <w:r w:rsidRPr="00E61966">
        <w:rPr>
          <w:rStyle w:val="Strong"/>
          <w:rFonts w:eastAsia="Times New Roman" w:cs="B Titr" w:hint="cs"/>
          <w:sz w:val="32"/>
          <w:szCs w:val="32"/>
          <w:rtl/>
        </w:rPr>
        <w:t>فعاليت هاي اداره حفظ نباتات شهرستان در سال 9</w:t>
      </w:r>
      <w:r w:rsidR="00A14258" w:rsidRPr="00E61966">
        <w:rPr>
          <w:rStyle w:val="Strong"/>
          <w:rFonts w:eastAsia="Times New Roman" w:cs="B Titr" w:hint="cs"/>
          <w:sz w:val="32"/>
          <w:szCs w:val="32"/>
          <w:rtl/>
        </w:rPr>
        <w:t>9</w:t>
      </w:r>
      <w:r w:rsidRPr="00E61966">
        <w:rPr>
          <w:rStyle w:val="Strong"/>
          <w:rFonts w:eastAsia="Times New Roman" w:cs="B Titr" w:hint="cs"/>
          <w:sz w:val="32"/>
          <w:szCs w:val="32"/>
          <w:rtl/>
        </w:rPr>
        <w:t xml:space="preserve"> </w:t>
      </w:r>
    </w:p>
    <w:p w:rsidR="00417080" w:rsidRPr="00417080" w:rsidRDefault="00417080" w:rsidP="00396F18">
      <w:pPr>
        <w:bidi/>
        <w:jc w:val="both"/>
        <w:rPr>
          <w:rFonts w:eastAsia="Times New Roman" w:cs="B Titr"/>
          <w:sz w:val="20"/>
          <w:szCs w:val="20"/>
          <w:rtl/>
        </w:rPr>
      </w:pPr>
    </w:p>
    <w:tbl>
      <w:tblPr>
        <w:bidiVisual/>
        <w:tblW w:w="7311" w:type="dxa"/>
        <w:jc w:val="center"/>
        <w:tblLayout w:type="fixed"/>
        <w:tblLook w:val="04A0" w:firstRow="1" w:lastRow="0" w:firstColumn="1" w:lastColumn="0" w:noHBand="0" w:noVBand="1"/>
      </w:tblPr>
      <w:tblGrid>
        <w:gridCol w:w="656"/>
        <w:gridCol w:w="3739"/>
        <w:gridCol w:w="1381"/>
        <w:gridCol w:w="1299"/>
        <w:gridCol w:w="236"/>
      </w:tblGrid>
      <w:tr w:rsidR="00417080" w:rsidRPr="00781A90" w:rsidTr="00277644">
        <w:trPr>
          <w:trHeight w:val="720"/>
          <w:jc w:val="center"/>
        </w:trPr>
        <w:tc>
          <w:tcPr>
            <w:tcW w:w="656" w:type="dxa"/>
            <w:vMerge w:val="restart"/>
            <w:tcBorders>
              <w:top w:val="nil"/>
              <w:left w:val="single" w:sz="4" w:space="0" w:color="auto"/>
              <w:bottom w:val="single" w:sz="4" w:space="0" w:color="000000"/>
              <w:right w:val="single" w:sz="4" w:space="0" w:color="auto"/>
            </w:tcBorders>
            <w:shd w:val="clear" w:color="000000" w:fill="A5A5A5"/>
            <w:textDirection w:val="btLr"/>
            <w:vAlign w:val="center"/>
            <w:hideMark/>
          </w:tcPr>
          <w:p w:rsidR="00417080" w:rsidRPr="00E61966" w:rsidRDefault="00417080" w:rsidP="00396F18">
            <w:pPr>
              <w:bidi/>
              <w:spacing w:after="0" w:line="240" w:lineRule="auto"/>
              <w:jc w:val="both"/>
              <w:rPr>
                <w:rFonts w:ascii="Arial" w:eastAsia="Times New Roman" w:hAnsi="Arial" w:cs="B Titr"/>
                <w:b/>
                <w:bCs/>
              </w:rPr>
            </w:pPr>
            <w:r w:rsidRPr="00E61966">
              <w:rPr>
                <w:rFonts w:ascii="Arial" w:eastAsia="Times New Roman" w:hAnsi="Arial" w:cs="B Titr" w:hint="cs"/>
                <w:b/>
                <w:bCs/>
                <w:rtl/>
              </w:rPr>
              <w:t>ردیف</w:t>
            </w:r>
          </w:p>
        </w:tc>
        <w:tc>
          <w:tcPr>
            <w:tcW w:w="3739" w:type="dxa"/>
            <w:vMerge w:val="restart"/>
            <w:tcBorders>
              <w:top w:val="nil"/>
              <w:left w:val="single" w:sz="4" w:space="0" w:color="auto"/>
              <w:bottom w:val="single" w:sz="4" w:space="0" w:color="auto"/>
              <w:right w:val="single" w:sz="4" w:space="0" w:color="auto"/>
            </w:tcBorders>
            <w:shd w:val="clear" w:color="000000" w:fill="A5A5A5"/>
            <w:vAlign w:val="center"/>
            <w:hideMark/>
          </w:tcPr>
          <w:p w:rsidR="00417080" w:rsidRPr="00E61966" w:rsidRDefault="00417080" w:rsidP="00396F18">
            <w:pPr>
              <w:bidi/>
              <w:spacing w:after="0" w:line="240" w:lineRule="auto"/>
              <w:jc w:val="both"/>
              <w:rPr>
                <w:rFonts w:ascii="Arial" w:eastAsia="Times New Roman" w:hAnsi="Arial" w:cs="B Titr"/>
                <w:b/>
                <w:bCs/>
              </w:rPr>
            </w:pPr>
            <w:r w:rsidRPr="00E61966">
              <w:rPr>
                <w:rFonts w:ascii="Arial" w:eastAsia="Times New Roman" w:hAnsi="Arial" w:cs="B Titr" w:hint="cs"/>
                <w:b/>
                <w:bCs/>
                <w:rtl/>
              </w:rPr>
              <w:t>عناوین شاخص</w:t>
            </w:r>
          </w:p>
        </w:tc>
        <w:tc>
          <w:tcPr>
            <w:tcW w:w="1381" w:type="dxa"/>
            <w:vMerge w:val="restart"/>
            <w:tcBorders>
              <w:top w:val="nil"/>
              <w:left w:val="single" w:sz="4" w:space="0" w:color="auto"/>
              <w:bottom w:val="single" w:sz="4" w:space="0" w:color="auto"/>
              <w:right w:val="single" w:sz="4" w:space="0" w:color="auto"/>
            </w:tcBorders>
            <w:shd w:val="clear" w:color="000000" w:fill="A5A5A5"/>
            <w:vAlign w:val="center"/>
            <w:hideMark/>
          </w:tcPr>
          <w:p w:rsidR="00417080" w:rsidRPr="00E61966" w:rsidRDefault="00417080" w:rsidP="00396F18">
            <w:pPr>
              <w:bidi/>
              <w:spacing w:after="0" w:line="240" w:lineRule="auto"/>
              <w:jc w:val="both"/>
              <w:rPr>
                <w:rFonts w:ascii="Arial" w:eastAsia="Times New Roman" w:hAnsi="Arial" w:cs="B Titr"/>
                <w:b/>
                <w:bCs/>
              </w:rPr>
            </w:pPr>
            <w:r w:rsidRPr="00E61966">
              <w:rPr>
                <w:rFonts w:ascii="Arial" w:eastAsia="Times New Roman" w:hAnsi="Arial" w:cs="B Titr" w:hint="cs"/>
                <w:b/>
                <w:bCs/>
                <w:rtl/>
              </w:rPr>
              <w:t xml:space="preserve">واحد سنجش </w:t>
            </w:r>
            <w:r w:rsidRPr="00E61966">
              <w:rPr>
                <w:rFonts w:ascii="Arial" w:eastAsia="Times New Roman" w:hAnsi="Arial"/>
                <w:b/>
                <w:bCs/>
              </w:rPr>
              <w:t>MU</w:t>
            </w:r>
          </w:p>
        </w:tc>
        <w:tc>
          <w:tcPr>
            <w:tcW w:w="1299" w:type="dxa"/>
            <w:vMerge w:val="restart"/>
            <w:tcBorders>
              <w:top w:val="nil"/>
              <w:left w:val="single" w:sz="4" w:space="0" w:color="auto"/>
              <w:bottom w:val="single" w:sz="4" w:space="0" w:color="auto"/>
              <w:right w:val="single" w:sz="4" w:space="0" w:color="auto"/>
            </w:tcBorders>
            <w:shd w:val="clear" w:color="000000" w:fill="A5A5A5"/>
            <w:vAlign w:val="center"/>
            <w:hideMark/>
          </w:tcPr>
          <w:p w:rsidR="00417080" w:rsidRPr="00E61966" w:rsidRDefault="00417080" w:rsidP="00396F18">
            <w:pPr>
              <w:bidi/>
              <w:spacing w:after="0" w:line="240" w:lineRule="auto"/>
              <w:jc w:val="both"/>
              <w:rPr>
                <w:rFonts w:ascii="Arial" w:eastAsia="Times New Roman" w:hAnsi="Arial" w:cs="B Titr"/>
                <w:b/>
                <w:bCs/>
              </w:rPr>
            </w:pPr>
            <w:r w:rsidRPr="00E61966">
              <w:rPr>
                <w:rFonts w:ascii="Arial" w:eastAsia="Times New Roman" w:hAnsi="Arial" w:cs="B Titr" w:hint="cs"/>
                <w:b/>
                <w:bCs/>
                <w:rtl/>
              </w:rPr>
              <w:t>عملکرد</w:t>
            </w:r>
          </w:p>
        </w:tc>
        <w:tc>
          <w:tcPr>
            <w:tcW w:w="236" w:type="dxa"/>
            <w:tcBorders>
              <w:top w:val="nil"/>
              <w:left w:val="nil"/>
              <w:bottom w:val="nil"/>
              <w:right w:val="nil"/>
            </w:tcBorders>
            <w:shd w:val="clear" w:color="auto" w:fill="auto"/>
            <w:noWrap/>
            <w:vAlign w:val="bottom"/>
            <w:hideMark/>
          </w:tcPr>
          <w:p w:rsidR="00417080" w:rsidRPr="00781A90" w:rsidRDefault="00417080" w:rsidP="00396F18">
            <w:pPr>
              <w:bidi/>
              <w:spacing w:after="0" w:line="240" w:lineRule="auto"/>
              <w:jc w:val="both"/>
              <w:rPr>
                <w:rFonts w:ascii="Arial" w:eastAsia="Times New Roman" w:hAnsi="Arial"/>
                <w:sz w:val="24"/>
                <w:szCs w:val="24"/>
              </w:rPr>
            </w:pPr>
          </w:p>
        </w:tc>
      </w:tr>
      <w:tr w:rsidR="00417080" w:rsidRPr="00781A90" w:rsidTr="00277644">
        <w:trPr>
          <w:trHeight w:val="720"/>
          <w:jc w:val="center"/>
        </w:trPr>
        <w:tc>
          <w:tcPr>
            <w:tcW w:w="656" w:type="dxa"/>
            <w:vMerge/>
            <w:tcBorders>
              <w:top w:val="nil"/>
              <w:left w:val="single" w:sz="4" w:space="0" w:color="auto"/>
              <w:bottom w:val="single" w:sz="4" w:space="0" w:color="000000"/>
              <w:right w:val="single" w:sz="4" w:space="0" w:color="auto"/>
            </w:tcBorders>
            <w:vAlign w:val="center"/>
            <w:hideMark/>
          </w:tcPr>
          <w:p w:rsidR="00417080" w:rsidRPr="00781A90" w:rsidRDefault="00417080" w:rsidP="00396F18">
            <w:pPr>
              <w:bidi/>
              <w:spacing w:after="0" w:line="240" w:lineRule="auto"/>
              <w:jc w:val="both"/>
              <w:rPr>
                <w:rFonts w:ascii="Arial" w:eastAsia="Times New Roman" w:hAnsi="Arial" w:cs="B Titr"/>
                <w:b/>
                <w:bCs/>
                <w:sz w:val="24"/>
                <w:szCs w:val="24"/>
              </w:rPr>
            </w:pPr>
          </w:p>
        </w:tc>
        <w:tc>
          <w:tcPr>
            <w:tcW w:w="3739" w:type="dxa"/>
            <w:vMerge/>
            <w:tcBorders>
              <w:top w:val="nil"/>
              <w:left w:val="single" w:sz="4" w:space="0" w:color="auto"/>
              <w:bottom w:val="single" w:sz="4" w:space="0" w:color="auto"/>
              <w:right w:val="single" w:sz="4" w:space="0" w:color="auto"/>
            </w:tcBorders>
            <w:vAlign w:val="center"/>
            <w:hideMark/>
          </w:tcPr>
          <w:p w:rsidR="00417080" w:rsidRPr="00781A90" w:rsidRDefault="00417080" w:rsidP="00396F18">
            <w:pPr>
              <w:bidi/>
              <w:spacing w:after="0" w:line="240" w:lineRule="auto"/>
              <w:jc w:val="both"/>
              <w:rPr>
                <w:rFonts w:ascii="Arial" w:eastAsia="Times New Roman" w:hAnsi="Arial" w:cs="B Titr"/>
                <w:b/>
                <w:bCs/>
                <w:sz w:val="24"/>
                <w:szCs w:val="24"/>
              </w:rPr>
            </w:pPr>
          </w:p>
        </w:tc>
        <w:tc>
          <w:tcPr>
            <w:tcW w:w="1381" w:type="dxa"/>
            <w:vMerge/>
            <w:tcBorders>
              <w:top w:val="nil"/>
              <w:left w:val="single" w:sz="4" w:space="0" w:color="auto"/>
              <w:bottom w:val="single" w:sz="4" w:space="0" w:color="auto"/>
              <w:right w:val="single" w:sz="4" w:space="0" w:color="auto"/>
            </w:tcBorders>
            <w:vAlign w:val="center"/>
            <w:hideMark/>
          </w:tcPr>
          <w:p w:rsidR="00417080" w:rsidRPr="00781A90" w:rsidRDefault="00417080" w:rsidP="00396F18">
            <w:pPr>
              <w:bidi/>
              <w:spacing w:after="0" w:line="240" w:lineRule="auto"/>
              <w:jc w:val="both"/>
              <w:rPr>
                <w:rFonts w:ascii="Arial" w:eastAsia="Times New Roman" w:hAnsi="Arial" w:cs="B Titr"/>
                <w:b/>
                <w:bCs/>
                <w:sz w:val="24"/>
                <w:szCs w:val="24"/>
              </w:rPr>
            </w:pPr>
          </w:p>
        </w:tc>
        <w:tc>
          <w:tcPr>
            <w:tcW w:w="1299" w:type="dxa"/>
            <w:vMerge/>
            <w:tcBorders>
              <w:top w:val="nil"/>
              <w:left w:val="single" w:sz="4" w:space="0" w:color="auto"/>
              <w:bottom w:val="single" w:sz="4" w:space="0" w:color="auto"/>
              <w:right w:val="single" w:sz="4" w:space="0" w:color="auto"/>
            </w:tcBorders>
            <w:vAlign w:val="center"/>
            <w:hideMark/>
          </w:tcPr>
          <w:p w:rsidR="00417080" w:rsidRPr="00781A90" w:rsidRDefault="00417080" w:rsidP="00396F18">
            <w:pPr>
              <w:bidi/>
              <w:spacing w:after="0" w:line="240" w:lineRule="auto"/>
              <w:jc w:val="both"/>
              <w:rPr>
                <w:rFonts w:ascii="Arial" w:eastAsia="Times New Roman" w:hAnsi="Arial" w:cs="B Titr"/>
                <w:b/>
                <w:bCs/>
                <w:sz w:val="24"/>
                <w:szCs w:val="24"/>
              </w:rPr>
            </w:pPr>
          </w:p>
        </w:tc>
        <w:tc>
          <w:tcPr>
            <w:tcW w:w="236" w:type="dxa"/>
            <w:tcBorders>
              <w:top w:val="nil"/>
              <w:left w:val="nil"/>
              <w:bottom w:val="nil"/>
              <w:right w:val="nil"/>
            </w:tcBorders>
            <w:shd w:val="clear" w:color="auto" w:fill="auto"/>
            <w:noWrap/>
            <w:vAlign w:val="bottom"/>
            <w:hideMark/>
          </w:tcPr>
          <w:p w:rsidR="00417080" w:rsidRPr="00781A90" w:rsidRDefault="00417080" w:rsidP="00396F18">
            <w:pPr>
              <w:bidi/>
              <w:spacing w:after="0" w:line="240" w:lineRule="auto"/>
              <w:jc w:val="both"/>
              <w:rPr>
                <w:rFonts w:ascii="Arial" w:eastAsia="Times New Roman" w:hAnsi="Arial"/>
                <w:sz w:val="24"/>
                <w:szCs w:val="24"/>
              </w:rPr>
            </w:pPr>
          </w:p>
        </w:tc>
      </w:tr>
      <w:tr w:rsidR="00417080" w:rsidRPr="00781A90" w:rsidTr="00E61966">
        <w:trPr>
          <w:trHeight w:val="675"/>
          <w:jc w:val="center"/>
        </w:trPr>
        <w:tc>
          <w:tcPr>
            <w:tcW w:w="65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17080" w:rsidRPr="00E61966" w:rsidRDefault="00417080" w:rsidP="00396F18">
            <w:pPr>
              <w:bidi/>
              <w:spacing w:after="0" w:line="240" w:lineRule="auto"/>
              <w:jc w:val="both"/>
              <w:rPr>
                <w:rFonts w:ascii="Arial" w:eastAsia="Times New Roman" w:hAnsi="Arial" w:cs="B Lotus"/>
              </w:rPr>
            </w:pPr>
            <w:r w:rsidRPr="00E61966">
              <w:rPr>
                <w:rFonts w:ascii="Arial" w:eastAsia="Times New Roman" w:hAnsi="Arial" w:cs="B Lotus" w:hint="cs"/>
                <w:rtl/>
              </w:rPr>
              <w:t>1</w:t>
            </w:r>
          </w:p>
        </w:tc>
        <w:tc>
          <w:tcPr>
            <w:tcW w:w="3739" w:type="dxa"/>
            <w:tcBorders>
              <w:top w:val="nil"/>
              <w:left w:val="single" w:sz="4" w:space="0" w:color="auto"/>
              <w:bottom w:val="single" w:sz="4" w:space="0" w:color="auto"/>
              <w:right w:val="single" w:sz="4" w:space="0" w:color="auto"/>
            </w:tcBorders>
            <w:shd w:val="clear" w:color="auto" w:fill="FFFFFF" w:themeFill="background1"/>
            <w:vAlign w:val="center"/>
            <w:hideMark/>
          </w:tcPr>
          <w:p w:rsidR="00417080" w:rsidRPr="00E61966" w:rsidRDefault="00417080" w:rsidP="00396F18">
            <w:pPr>
              <w:bidi/>
              <w:spacing w:after="0" w:line="240" w:lineRule="auto"/>
              <w:jc w:val="both"/>
              <w:rPr>
                <w:rFonts w:ascii="Arial" w:eastAsia="Times New Roman" w:hAnsi="Arial" w:cs="B Lotus"/>
                <w:b/>
                <w:bCs/>
              </w:rPr>
            </w:pPr>
            <w:r w:rsidRPr="00E61966">
              <w:rPr>
                <w:rFonts w:ascii="Arial" w:eastAsia="Times New Roman" w:hAnsi="Arial" w:cs="B Lotus" w:hint="cs"/>
                <w:b/>
                <w:bCs/>
                <w:rtl/>
              </w:rPr>
              <w:t>شاخص 1-مديريت تلفیقی ردیابی، پایش، نظارت و كنترل عوامل خسارتزا</w:t>
            </w:r>
          </w:p>
        </w:tc>
        <w:tc>
          <w:tcPr>
            <w:tcW w:w="13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17080" w:rsidRPr="00E61966" w:rsidRDefault="00417080" w:rsidP="00396F18">
            <w:pPr>
              <w:bidi/>
              <w:spacing w:after="0" w:line="240" w:lineRule="auto"/>
              <w:jc w:val="both"/>
              <w:rPr>
                <w:rFonts w:ascii="Arial" w:eastAsia="Times New Roman" w:hAnsi="Arial" w:cs="B Lotus"/>
                <w:b/>
                <w:bCs/>
              </w:rPr>
            </w:pPr>
            <w:r w:rsidRPr="00E61966">
              <w:rPr>
                <w:rFonts w:ascii="Arial" w:eastAsia="Times New Roman" w:hAnsi="Arial" w:cs="B Lotus" w:hint="cs"/>
                <w:b/>
                <w:bCs/>
                <w:rtl/>
              </w:rPr>
              <w:t>هكتار</w:t>
            </w:r>
          </w:p>
        </w:tc>
        <w:tc>
          <w:tcPr>
            <w:tcW w:w="129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17080" w:rsidRPr="00E61966" w:rsidRDefault="00A14258" w:rsidP="00396F18">
            <w:pPr>
              <w:bidi/>
              <w:spacing w:after="0" w:line="240" w:lineRule="auto"/>
              <w:jc w:val="both"/>
              <w:rPr>
                <w:rFonts w:ascii="Arial" w:eastAsia="Times New Roman" w:hAnsi="Arial" w:cs="B Lotus"/>
                <w:b/>
                <w:bCs/>
                <w:rtl/>
              </w:rPr>
            </w:pPr>
            <w:r w:rsidRPr="00E61966">
              <w:rPr>
                <w:rFonts w:ascii="Arial" w:eastAsia="Times New Roman" w:hAnsi="Arial" w:cs="B Lotus" w:hint="cs"/>
                <w:b/>
                <w:bCs/>
                <w:rtl/>
              </w:rPr>
              <w:t>80000</w:t>
            </w:r>
          </w:p>
        </w:tc>
        <w:tc>
          <w:tcPr>
            <w:tcW w:w="236" w:type="dxa"/>
            <w:tcBorders>
              <w:top w:val="nil"/>
              <w:left w:val="nil"/>
              <w:bottom w:val="nil"/>
              <w:right w:val="nil"/>
            </w:tcBorders>
            <w:shd w:val="clear" w:color="auto" w:fill="auto"/>
            <w:noWrap/>
            <w:vAlign w:val="bottom"/>
            <w:hideMark/>
          </w:tcPr>
          <w:p w:rsidR="00417080" w:rsidRPr="00781A90" w:rsidRDefault="00417080" w:rsidP="00396F18">
            <w:pPr>
              <w:bidi/>
              <w:spacing w:after="0" w:line="240" w:lineRule="auto"/>
              <w:jc w:val="both"/>
              <w:rPr>
                <w:rFonts w:ascii="Arial" w:eastAsia="Times New Roman" w:hAnsi="Arial"/>
                <w:sz w:val="24"/>
                <w:szCs w:val="24"/>
              </w:rPr>
            </w:pPr>
          </w:p>
        </w:tc>
      </w:tr>
      <w:tr w:rsidR="00417080" w:rsidRPr="00781A90" w:rsidTr="00E61966">
        <w:trPr>
          <w:trHeight w:val="765"/>
          <w:jc w:val="center"/>
        </w:trPr>
        <w:tc>
          <w:tcPr>
            <w:tcW w:w="65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17080" w:rsidRPr="00E61966" w:rsidRDefault="00417080" w:rsidP="00396F18">
            <w:pPr>
              <w:bidi/>
              <w:spacing w:after="0" w:line="240" w:lineRule="auto"/>
              <w:jc w:val="both"/>
              <w:rPr>
                <w:rFonts w:ascii="Arial" w:eastAsia="Times New Roman" w:hAnsi="Arial" w:cs="B Lotus"/>
              </w:rPr>
            </w:pPr>
            <w:r w:rsidRPr="00E61966">
              <w:rPr>
                <w:rFonts w:ascii="Arial" w:eastAsia="Times New Roman" w:hAnsi="Arial" w:cs="B Lotus" w:hint="cs"/>
                <w:rtl/>
              </w:rPr>
              <w:t>2</w:t>
            </w:r>
          </w:p>
        </w:tc>
        <w:tc>
          <w:tcPr>
            <w:tcW w:w="3739" w:type="dxa"/>
            <w:tcBorders>
              <w:top w:val="nil"/>
              <w:left w:val="single" w:sz="4" w:space="0" w:color="auto"/>
              <w:bottom w:val="single" w:sz="4" w:space="0" w:color="auto"/>
              <w:right w:val="single" w:sz="4" w:space="0" w:color="auto"/>
            </w:tcBorders>
            <w:shd w:val="clear" w:color="auto" w:fill="FFFFFF" w:themeFill="background1"/>
            <w:vAlign w:val="center"/>
            <w:hideMark/>
          </w:tcPr>
          <w:p w:rsidR="00417080" w:rsidRPr="00E61966" w:rsidRDefault="00417080" w:rsidP="00396F18">
            <w:pPr>
              <w:bidi/>
              <w:spacing w:after="0" w:line="240" w:lineRule="auto"/>
              <w:jc w:val="both"/>
              <w:rPr>
                <w:rFonts w:ascii="Arial" w:eastAsia="Times New Roman" w:hAnsi="Arial" w:cs="B Lotus"/>
                <w:b/>
                <w:bCs/>
              </w:rPr>
            </w:pPr>
            <w:r w:rsidRPr="00E61966">
              <w:rPr>
                <w:rFonts w:ascii="Arial" w:eastAsia="Times New Roman" w:hAnsi="Arial" w:cs="B Lotus" w:hint="cs"/>
                <w:b/>
                <w:bCs/>
                <w:rtl/>
              </w:rPr>
              <w:t>شاخص 2-توسعه شبكه هاي مراقبت و پيش آگاهي</w:t>
            </w:r>
          </w:p>
        </w:tc>
        <w:tc>
          <w:tcPr>
            <w:tcW w:w="13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17080" w:rsidRPr="00E61966" w:rsidRDefault="00417080" w:rsidP="00396F18">
            <w:pPr>
              <w:bidi/>
              <w:spacing w:after="0" w:line="240" w:lineRule="auto"/>
              <w:jc w:val="both"/>
              <w:rPr>
                <w:rFonts w:ascii="Arial" w:eastAsia="Times New Roman" w:hAnsi="Arial" w:cs="B Lotus"/>
                <w:b/>
                <w:bCs/>
              </w:rPr>
            </w:pPr>
            <w:r w:rsidRPr="00E61966">
              <w:rPr>
                <w:rFonts w:ascii="Arial" w:eastAsia="Times New Roman" w:hAnsi="Arial" w:cs="B Lotus" w:hint="cs"/>
                <w:b/>
                <w:bCs/>
                <w:rtl/>
              </w:rPr>
              <w:t>هكتار</w:t>
            </w:r>
          </w:p>
        </w:tc>
        <w:tc>
          <w:tcPr>
            <w:tcW w:w="129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17080" w:rsidRPr="00E61966" w:rsidRDefault="00A14258" w:rsidP="00396F18">
            <w:pPr>
              <w:bidi/>
              <w:spacing w:after="0" w:line="240" w:lineRule="auto"/>
              <w:jc w:val="both"/>
              <w:rPr>
                <w:rFonts w:ascii="Arial" w:eastAsia="Times New Roman" w:hAnsi="Arial" w:cs="B Lotus"/>
                <w:b/>
                <w:bCs/>
              </w:rPr>
            </w:pPr>
            <w:r w:rsidRPr="00E61966">
              <w:rPr>
                <w:rFonts w:ascii="Arial" w:eastAsia="Times New Roman" w:hAnsi="Arial" w:cs="B Lotus" w:hint="cs"/>
                <w:b/>
                <w:bCs/>
                <w:rtl/>
              </w:rPr>
              <w:t>75000</w:t>
            </w:r>
          </w:p>
        </w:tc>
        <w:tc>
          <w:tcPr>
            <w:tcW w:w="236" w:type="dxa"/>
            <w:tcBorders>
              <w:top w:val="nil"/>
              <w:left w:val="nil"/>
              <w:bottom w:val="nil"/>
              <w:right w:val="nil"/>
            </w:tcBorders>
            <w:shd w:val="clear" w:color="auto" w:fill="auto"/>
            <w:noWrap/>
            <w:vAlign w:val="bottom"/>
            <w:hideMark/>
          </w:tcPr>
          <w:p w:rsidR="00417080" w:rsidRPr="00781A90" w:rsidRDefault="00417080" w:rsidP="00396F18">
            <w:pPr>
              <w:bidi/>
              <w:spacing w:after="0" w:line="240" w:lineRule="auto"/>
              <w:jc w:val="both"/>
              <w:rPr>
                <w:rFonts w:ascii="Arial" w:eastAsia="Times New Roman" w:hAnsi="Arial"/>
                <w:sz w:val="24"/>
                <w:szCs w:val="24"/>
              </w:rPr>
            </w:pPr>
          </w:p>
        </w:tc>
      </w:tr>
      <w:tr w:rsidR="00417080" w:rsidRPr="00781A90" w:rsidTr="00E61966">
        <w:trPr>
          <w:trHeight w:val="660"/>
          <w:jc w:val="center"/>
        </w:trPr>
        <w:tc>
          <w:tcPr>
            <w:tcW w:w="65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17080" w:rsidRPr="00E61966" w:rsidRDefault="00417080" w:rsidP="00396F18">
            <w:pPr>
              <w:bidi/>
              <w:spacing w:after="0" w:line="240" w:lineRule="auto"/>
              <w:jc w:val="both"/>
              <w:rPr>
                <w:rFonts w:ascii="Arial" w:eastAsia="Times New Roman" w:hAnsi="Arial" w:cs="B Lotus"/>
              </w:rPr>
            </w:pPr>
            <w:r w:rsidRPr="00E61966">
              <w:rPr>
                <w:rFonts w:ascii="Arial" w:eastAsia="Times New Roman" w:hAnsi="Arial" w:cs="B Lotus" w:hint="cs"/>
                <w:rtl/>
              </w:rPr>
              <w:t>3</w:t>
            </w:r>
          </w:p>
        </w:tc>
        <w:tc>
          <w:tcPr>
            <w:tcW w:w="3739" w:type="dxa"/>
            <w:tcBorders>
              <w:top w:val="nil"/>
              <w:left w:val="single" w:sz="4" w:space="0" w:color="auto"/>
              <w:bottom w:val="single" w:sz="4" w:space="0" w:color="auto"/>
              <w:right w:val="single" w:sz="4" w:space="0" w:color="auto"/>
            </w:tcBorders>
            <w:shd w:val="clear" w:color="auto" w:fill="FFFFFF" w:themeFill="background1"/>
            <w:vAlign w:val="center"/>
            <w:hideMark/>
          </w:tcPr>
          <w:p w:rsidR="00417080" w:rsidRPr="00E61966" w:rsidRDefault="00417080" w:rsidP="00396F18">
            <w:pPr>
              <w:bidi/>
              <w:spacing w:after="0" w:line="240" w:lineRule="auto"/>
              <w:jc w:val="both"/>
              <w:rPr>
                <w:rFonts w:ascii="Arial" w:eastAsia="Times New Roman" w:hAnsi="Arial" w:cs="B Lotus"/>
                <w:b/>
                <w:bCs/>
              </w:rPr>
            </w:pPr>
            <w:r w:rsidRPr="00E61966">
              <w:rPr>
                <w:rFonts w:ascii="Arial" w:eastAsia="Times New Roman" w:hAnsi="Arial" w:cs="B Lotus" w:hint="cs"/>
                <w:b/>
                <w:bCs/>
                <w:rtl/>
              </w:rPr>
              <w:t>شاخص 3-مبارزه بیولوژیک و غیرشیمیایی با آفات</w:t>
            </w:r>
          </w:p>
        </w:tc>
        <w:tc>
          <w:tcPr>
            <w:tcW w:w="13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17080" w:rsidRPr="00E61966" w:rsidRDefault="00417080" w:rsidP="00396F18">
            <w:pPr>
              <w:bidi/>
              <w:spacing w:after="0" w:line="240" w:lineRule="auto"/>
              <w:jc w:val="both"/>
              <w:rPr>
                <w:rFonts w:ascii="Arial" w:eastAsia="Times New Roman" w:hAnsi="Arial" w:cs="B Lotus"/>
                <w:b/>
                <w:bCs/>
              </w:rPr>
            </w:pPr>
            <w:r w:rsidRPr="00E61966">
              <w:rPr>
                <w:rFonts w:ascii="Arial" w:eastAsia="Times New Roman" w:hAnsi="Arial" w:cs="B Lotus" w:hint="cs"/>
                <w:b/>
                <w:bCs/>
                <w:rtl/>
              </w:rPr>
              <w:t>هكتار</w:t>
            </w:r>
          </w:p>
        </w:tc>
        <w:tc>
          <w:tcPr>
            <w:tcW w:w="129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17080" w:rsidRPr="00E61966" w:rsidRDefault="00A14258" w:rsidP="00396F18">
            <w:pPr>
              <w:bidi/>
              <w:spacing w:after="0" w:line="240" w:lineRule="auto"/>
              <w:jc w:val="both"/>
              <w:rPr>
                <w:rFonts w:ascii="Arial" w:eastAsia="Times New Roman" w:hAnsi="Arial" w:cs="B Lotus"/>
                <w:b/>
                <w:bCs/>
              </w:rPr>
            </w:pPr>
            <w:r w:rsidRPr="00E61966">
              <w:rPr>
                <w:rFonts w:ascii="Arial" w:eastAsia="Times New Roman" w:hAnsi="Arial" w:cs="B Lotus" w:hint="cs"/>
                <w:b/>
                <w:bCs/>
                <w:rtl/>
              </w:rPr>
              <w:t>5700</w:t>
            </w:r>
          </w:p>
        </w:tc>
        <w:tc>
          <w:tcPr>
            <w:tcW w:w="236" w:type="dxa"/>
            <w:tcBorders>
              <w:top w:val="nil"/>
              <w:left w:val="nil"/>
              <w:bottom w:val="nil"/>
              <w:right w:val="nil"/>
            </w:tcBorders>
            <w:shd w:val="clear" w:color="auto" w:fill="auto"/>
            <w:noWrap/>
            <w:vAlign w:val="bottom"/>
            <w:hideMark/>
          </w:tcPr>
          <w:p w:rsidR="00417080" w:rsidRPr="00781A90" w:rsidRDefault="00417080" w:rsidP="00396F18">
            <w:pPr>
              <w:bidi/>
              <w:spacing w:after="0" w:line="240" w:lineRule="auto"/>
              <w:jc w:val="both"/>
              <w:rPr>
                <w:rFonts w:ascii="Arial" w:eastAsia="Times New Roman" w:hAnsi="Arial"/>
                <w:sz w:val="24"/>
                <w:szCs w:val="24"/>
              </w:rPr>
            </w:pPr>
          </w:p>
        </w:tc>
      </w:tr>
      <w:tr w:rsidR="00417080" w:rsidRPr="00781A90" w:rsidTr="00E61966">
        <w:trPr>
          <w:trHeight w:val="690"/>
          <w:jc w:val="center"/>
        </w:trPr>
        <w:tc>
          <w:tcPr>
            <w:tcW w:w="65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17080" w:rsidRPr="00E61966" w:rsidRDefault="00417080" w:rsidP="00396F18">
            <w:pPr>
              <w:bidi/>
              <w:spacing w:after="0" w:line="240" w:lineRule="auto"/>
              <w:jc w:val="both"/>
              <w:rPr>
                <w:rFonts w:ascii="Arial" w:eastAsia="Times New Roman" w:hAnsi="Arial" w:cs="B Lotus"/>
              </w:rPr>
            </w:pPr>
            <w:r w:rsidRPr="00E61966">
              <w:rPr>
                <w:rFonts w:ascii="Arial" w:eastAsia="Times New Roman" w:hAnsi="Arial" w:cs="B Lotus" w:hint="cs"/>
                <w:rtl/>
              </w:rPr>
              <w:t>4</w:t>
            </w:r>
          </w:p>
        </w:tc>
        <w:tc>
          <w:tcPr>
            <w:tcW w:w="3739" w:type="dxa"/>
            <w:tcBorders>
              <w:top w:val="nil"/>
              <w:left w:val="single" w:sz="4" w:space="0" w:color="auto"/>
              <w:bottom w:val="single" w:sz="4" w:space="0" w:color="auto"/>
              <w:right w:val="single" w:sz="4" w:space="0" w:color="auto"/>
            </w:tcBorders>
            <w:shd w:val="clear" w:color="auto" w:fill="FFFFFF" w:themeFill="background1"/>
            <w:vAlign w:val="center"/>
            <w:hideMark/>
          </w:tcPr>
          <w:p w:rsidR="00417080" w:rsidRPr="00E61966" w:rsidRDefault="00417080" w:rsidP="00396F18">
            <w:pPr>
              <w:bidi/>
              <w:spacing w:after="0" w:line="240" w:lineRule="auto"/>
              <w:jc w:val="both"/>
              <w:rPr>
                <w:rFonts w:ascii="Arial" w:eastAsia="Times New Roman" w:hAnsi="Arial" w:cs="B Lotus"/>
                <w:b/>
                <w:bCs/>
              </w:rPr>
            </w:pPr>
            <w:r w:rsidRPr="00E61966">
              <w:rPr>
                <w:rFonts w:ascii="Arial" w:eastAsia="Times New Roman" w:hAnsi="Arial" w:cs="B Lotus" w:hint="cs"/>
                <w:b/>
                <w:bCs/>
                <w:rtl/>
              </w:rPr>
              <w:t xml:space="preserve">شاخص 4- بهینه سازی و نظارت بر مدیریت آفتکشها و تجهیزات مربوطه </w:t>
            </w:r>
          </w:p>
        </w:tc>
        <w:tc>
          <w:tcPr>
            <w:tcW w:w="13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17080" w:rsidRPr="00E61966" w:rsidRDefault="00417080" w:rsidP="00396F18">
            <w:pPr>
              <w:bidi/>
              <w:spacing w:after="0" w:line="240" w:lineRule="auto"/>
              <w:jc w:val="both"/>
              <w:rPr>
                <w:rFonts w:ascii="Arial" w:eastAsia="Times New Roman" w:hAnsi="Arial" w:cs="B Lotus"/>
                <w:b/>
                <w:bCs/>
              </w:rPr>
            </w:pPr>
            <w:r w:rsidRPr="00E61966">
              <w:rPr>
                <w:rFonts w:ascii="Arial" w:eastAsia="Times New Roman" w:hAnsi="Arial" w:cs="B Lotus" w:hint="cs"/>
                <w:b/>
                <w:bCs/>
                <w:rtl/>
              </w:rPr>
              <w:t>مورد</w:t>
            </w:r>
          </w:p>
        </w:tc>
        <w:tc>
          <w:tcPr>
            <w:tcW w:w="129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17080" w:rsidRPr="00E61966" w:rsidRDefault="00A14258" w:rsidP="00396F18">
            <w:pPr>
              <w:bidi/>
              <w:spacing w:after="0" w:line="240" w:lineRule="auto"/>
              <w:jc w:val="both"/>
              <w:rPr>
                <w:rFonts w:ascii="Arial" w:eastAsia="Times New Roman" w:hAnsi="Arial" w:cs="B Lotus"/>
                <w:b/>
                <w:bCs/>
              </w:rPr>
            </w:pPr>
            <w:r w:rsidRPr="00E61966">
              <w:rPr>
                <w:rFonts w:ascii="Arial" w:eastAsia="Times New Roman" w:hAnsi="Arial" w:cs="B Lotus" w:hint="cs"/>
                <w:b/>
                <w:bCs/>
                <w:rtl/>
              </w:rPr>
              <w:t>620</w:t>
            </w:r>
          </w:p>
        </w:tc>
        <w:tc>
          <w:tcPr>
            <w:tcW w:w="236" w:type="dxa"/>
            <w:tcBorders>
              <w:top w:val="nil"/>
              <w:left w:val="nil"/>
              <w:bottom w:val="nil"/>
              <w:right w:val="nil"/>
            </w:tcBorders>
            <w:shd w:val="clear" w:color="auto" w:fill="auto"/>
            <w:noWrap/>
            <w:vAlign w:val="bottom"/>
            <w:hideMark/>
          </w:tcPr>
          <w:p w:rsidR="00417080" w:rsidRPr="00781A90" w:rsidRDefault="00417080" w:rsidP="00396F18">
            <w:pPr>
              <w:bidi/>
              <w:spacing w:after="0" w:line="240" w:lineRule="auto"/>
              <w:jc w:val="both"/>
              <w:rPr>
                <w:rFonts w:ascii="Arial" w:eastAsia="Times New Roman" w:hAnsi="Arial"/>
                <w:sz w:val="24"/>
                <w:szCs w:val="24"/>
              </w:rPr>
            </w:pPr>
          </w:p>
        </w:tc>
      </w:tr>
      <w:tr w:rsidR="00417080" w:rsidRPr="00781A90" w:rsidTr="00E61966">
        <w:trPr>
          <w:trHeight w:val="570"/>
          <w:jc w:val="center"/>
        </w:trPr>
        <w:tc>
          <w:tcPr>
            <w:tcW w:w="65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17080" w:rsidRPr="00E61966" w:rsidRDefault="00417080" w:rsidP="00396F18">
            <w:pPr>
              <w:bidi/>
              <w:spacing w:after="0" w:line="240" w:lineRule="auto"/>
              <w:jc w:val="both"/>
              <w:rPr>
                <w:rFonts w:ascii="Arial" w:eastAsia="Times New Roman" w:hAnsi="Arial" w:cs="B Lotus"/>
              </w:rPr>
            </w:pPr>
            <w:r w:rsidRPr="00E61966">
              <w:rPr>
                <w:rFonts w:ascii="Arial" w:eastAsia="Times New Roman" w:hAnsi="Arial" w:cs="B Lotus" w:hint="cs"/>
                <w:rtl/>
              </w:rPr>
              <w:t>5</w:t>
            </w:r>
          </w:p>
        </w:tc>
        <w:tc>
          <w:tcPr>
            <w:tcW w:w="3739" w:type="dxa"/>
            <w:tcBorders>
              <w:top w:val="nil"/>
              <w:left w:val="single" w:sz="4" w:space="0" w:color="auto"/>
              <w:bottom w:val="single" w:sz="4" w:space="0" w:color="auto"/>
              <w:right w:val="single" w:sz="4" w:space="0" w:color="auto"/>
            </w:tcBorders>
            <w:shd w:val="clear" w:color="auto" w:fill="FFFFFF" w:themeFill="background1"/>
            <w:vAlign w:val="center"/>
            <w:hideMark/>
          </w:tcPr>
          <w:p w:rsidR="00417080" w:rsidRPr="00E61966" w:rsidRDefault="00417080" w:rsidP="00396F18">
            <w:pPr>
              <w:bidi/>
              <w:spacing w:after="0" w:line="240" w:lineRule="auto"/>
              <w:jc w:val="both"/>
              <w:rPr>
                <w:rFonts w:ascii="Arial" w:eastAsia="Times New Roman" w:hAnsi="Arial" w:cs="B Lotus"/>
                <w:b/>
                <w:bCs/>
              </w:rPr>
            </w:pPr>
            <w:r w:rsidRPr="00E61966">
              <w:rPr>
                <w:rFonts w:ascii="Arial" w:eastAsia="Times New Roman" w:hAnsi="Arial" w:cs="B Lotus" w:hint="cs"/>
                <w:b/>
                <w:bCs/>
                <w:rtl/>
              </w:rPr>
              <w:t>شاخص 5-ردیابی ، شناسایی و کنترل عوامل خسارتزای گیاهی قرنطینه ای</w:t>
            </w:r>
          </w:p>
        </w:tc>
        <w:tc>
          <w:tcPr>
            <w:tcW w:w="13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17080" w:rsidRPr="00E61966" w:rsidRDefault="00417080" w:rsidP="00396F18">
            <w:pPr>
              <w:bidi/>
              <w:spacing w:after="0" w:line="240" w:lineRule="auto"/>
              <w:jc w:val="both"/>
              <w:rPr>
                <w:rFonts w:ascii="Arial" w:eastAsia="Times New Roman" w:hAnsi="Arial" w:cs="B Lotus"/>
                <w:b/>
                <w:bCs/>
              </w:rPr>
            </w:pPr>
            <w:r w:rsidRPr="00E61966">
              <w:rPr>
                <w:rFonts w:ascii="Arial" w:eastAsia="Times New Roman" w:hAnsi="Arial" w:cs="B Lotus" w:hint="cs"/>
                <w:b/>
                <w:bCs/>
                <w:rtl/>
              </w:rPr>
              <w:t>هكتار</w:t>
            </w:r>
          </w:p>
        </w:tc>
        <w:tc>
          <w:tcPr>
            <w:tcW w:w="129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17080" w:rsidRPr="00E61966" w:rsidRDefault="00A14258" w:rsidP="00396F18">
            <w:pPr>
              <w:bidi/>
              <w:spacing w:after="0" w:line="240" w:lineRule="auto"/>
              <w:jc w:val="both"/>
              <w:rPr>
                <w:rFonts w:ascii="Arial" w:eastAsia="Times New Roman" w:hAnsi="Arial" w:cs="B Lotus"/>
                <w:b/>
                <w:bCs/>
              </w:rPr>
            </w:pPr>
            <w:r w:rsidRPr="00E61966">
              <w:rPr>
                <w:rFonts w:ascii="Arial" w:eastAsia="Times New Roman" w:hAnsi="Arial" w:cs="B Lotus" w:hint="cs"/>
                <w:b/>
                <w:bCs/>
                <w:rtl/>
              </w:rPr>
              <w:t>23000</w:t>
            </w:r>
          </w:p>
        </w:tc>
        <w:tc>
          <w:tcPr>
            <w:tcW w:w="236" w:type="dxa"/>
            <w:tcBorders>
              <w:top w:val="nil"/>
              <w:left w:val="nil"/>
              <w:bottom w:val="nil"/>
              <w:right w:val="nil"/>
            </w:tcBorders>
            <w:shd w:val="clear" w:color="auto" w:fill="auto"/>
            <w:noWrap/>
            <w:vAlign w:val="bottom"/>
            <w:hideMark/>
          </w:tcPr>
          <w:p w:rsidR="00417080" w:rsidRPr="00781A90" w:rsidRDefault="00417080" w:rsidP="00396F18">
            <w:pPr>
              <w:bidi/>
              <w:spacing w:after="0" w:line="240" w:lineRule="auto"/>
              <w:jc w:val="both"/>
              <w:rPr>
                <w:rFonts w:ascii="Arial" w:eastAsia="Times New Roman" w:hAnsi="Arial"/>
                <w:sz w:val="24"/>
                <w:szCs w:val="24"/>
              </w:rPr>
            </w:pPr>
          </w:p>
        </w:tc>
      </w:tr>
    </w:tbl>
    <w:p w:rsidR="00417080" w:rsidRDefault="00417080" w:rsidP="00396F18">
      <w:pPr>
        <w:bidi/>
        <w:jc w:val="both"/>
        <w:rPr>
          <w:rStyle w:val="Strong"/>
          <w:rFonts w:eastAsia="Times New Roman" w:cs="B Titr"/>
          <w:b w:val="0"/>
          <w:bCs w:val="0"/>
          <w:sz w:val="24"/>
          <w:szCs w:val="24"/>
        </w:rPr>
      </w:pPr>
    </w:p>
    <w:p w:rsidR="00F30ABF" w:rsidRDefault="00417080" w:rsidP="00396F18">
      <w:pPr>
        <w:bidi/>
        <w:spacing w:after="120"/>
        <w:ind w:left="360"/>
        <w:jc w:val="both"/>
      </w:pPr>
      <w:r w:rsidRPr="003A04A5">
        <w:rPr>
          <w:rFonts w:cs="B Zar" w:hint="cs"/>
          <w:sz w:val="28"/>
          <w:szCs w:val="28"/>
          <w:rtl/>
        </w:rPr>
        <w:t xml:space="preserve"> </w:t>
      </w:r>
    </w:p>
    <w:p w:rsidR="009A3C97" w:rsidRDefault="009A3C97" w:rsidP="00396F18">
      <w:pPr>
        <w:bidi/>
        <w:jc w:val="both"/>
      </w:pPr>
      <w:r>
        <w:rPr>
          <w:noProof/>
        </w:rPr>
        <w:drawing>
          <wp:inline distT="0" distB="0" distL="0" distR="0">
            <wp:extent cx="2658264" cy="1856740"/>
            <wp:effectExtent l="133350" t="76200" r="85090" b="1244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5">
                      <a:extLst>
                        <a:ext uri="{28A0092B-C50C-407E-A947-70E740481C1C}">
                          <a14:useLocalDpi xmlns:a14="http://schemas.microsoft.com/office/drawing/2010/main" val="0"/>
                        </a:ext>
                      </a:extLst>
                    </a:blip>
                    <a:stretch>
                      <a:fillRect/>
                    </a:stretch>
                  </pic:blipFill>
                  <pic:spPr>
                    <a:xfrm>
                      <a:off x="0" y="0"/>
                      <a:ext cx="2663377" cy="186031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Pr>
          <w:noProof/>
        </w:rPr>
        <w:drawing>
          <wp:inline distT="0" distB="0" distL="0" distR="0">
            <wp:extent cx="2418761" cy="1804768"/>
            <wp:effectExtent l="133350" t="76200" r="76835" b="138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jpg"/>
                    <pic:cNvPicPr/>
                  </pic:nvPicPr>
                  <pic:blipFill>
                    <a:blip r:embed="rId6">
                      <a:extLst>
                        <a:ext uri="{28A0092B-C50C-407E-A947-70E740481C1C}">
                          <a14:useLocalDpi xmlns:a14="http://schemas.microsoft.com/office/drawing/2010/main" val="0"/>
                        </a:ext>
                      </a:extLst>
                    </a:blip>
                    <a:stretch>
                      <a:fillRect/>
                    </a:stretch>
                  </pic:blipFill>
                  <pic:spPr>
                    <a:xfrm>
                      <a:off x="0" y="0"/>
                      <a:ext cx="2420215" cy="1805853"/>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9A3C97" w:rsidRDefault="009A3C97" w:rsidP="00396F18">
      <w:pPr>
        <w:bidi/>
        <w:jc w:val="both"/>
      </w:pPr>
    </w:p>
    <w:p w:rsidR="00396F18" w:rsidRDefault="00396F18" w:rsidP="00396F18">
      <w:pPr>
        <w:bidi/>
        <w:jc w:val="both"/>
      </w:pPr>
    </w:p>
    <w:p w:rsidR="009A3C97" w:rsidRDefault="009A3C97" w:rsidP="00396F18">
      <w:pPr>
        <w:bidi/>
        <w:jc w:val="both"/>
      </w:pPr>
    </w:p>
    <w:p w:rsidR="009A3C97" w:rsidRDefault="009A3C97" w:rsidP="00396F18">
      <w:pPr>
        <w:bidi/>
        <w:jc w:val="both"/>
        <w:rPr>
          <w:rFonts w:cs="B Titr"/>
          <w:sz w:val="28"/>
          <w:szCs w:val="28"/>
          <w:rtl/>
        </w:rPr>
      </w:pPr>
      <w:r>
        <w:rPr>
          <w:rFonts w:cs="B Titr" w:hint="cs"/>
          <w:sz w:val="28"/>
          <w:szCs w:val="28"/>
          <w:rtl/>
        </w:rPr>
        <w:lastRenderedPageBreak/>
        <w:t>گزارش عملکرد یکساله واحد صنایع تبدیلی و غذایی شهرستان اصفهان در سال 1399</w:t>
      </w:r>
    </w:p>
    <w:p w:rsidR="009A3C97" w:rsidRPr="00605983" w:rsidRDefault="009A3C97" w:rsidP="00396F18">
      <w:pPr>
        <w:pStyle w:val="ListParagraph"/>
        <w:numPr>
          <w:ilvl w:val="0"/>
          <w:numId w:val="2"/>
        </w:numPr>
        <w:spacing w:line="360" w:lineRule="auto"/>
        <w:jc w:val="both"/>
        <w:rPr>
          <w:rFonts w:cs="B Nazanin"/>
          <w:sz w:val="28"/>
          <w:szCs w:val="28"/>
          <w:rtl/>
        </w:rPr>
      </w:pPr>
      <w:r w:rsidRPr="00605983">
        <w:rPr>
          <w:rFonts w:cs="B Nazanin" w:hint="cs"/>
          <w:sz w:val="28"/>
          <w:szCs w:val="28"/>
          <w:rtl/>
        </w:rPr>
        <w:t>مدیریت و تایید سوخت ماهانه حدود بیست طرح صنایع تبدیلی و غذایی به میزان حدود یک میلیون هفتصد هزار لیتر در سال</w:t>
      </w:r>
    </w:p>
    <w:p w:rsidR="009A3C97" w:rsidRPr="00605983" w:rsidRDefault="009A3C97" w:rsidP="00396F18">
      <w:pPr>
        <w:pStyle w:val="ListParagraph"/>
        <w:numPr>
          <w:ilvl w:val="0"/>
          <w:numId w:val="2"/>
        </w:numPr>
        <w:spacing w:line="360" w:lineRule="auto"/>
        <w:jc w:val="both"/>
        <w:rPr>
          <w:rFonts w:cs="B Nazanin"/>
          <w:sz w:val="28"/>
          <w:szCs w:val="28"/>
          <w:rtl/>
        </w:rPr>
      </w:pPr>
      <w:r w:rsidRPr="00605983">
        <w:rPr>
          <w:rFonts w:cs="B Nazanin" w:hint="cs"/>
          <w:sz w:val="28"/>
          <w:szCs w:val="28"/>
          <w:rtl/>
        </w:rPr>
        <w:t>پیگیری و اقدام تا حصول نتیجه صدور 12 پروانه تاسیس صنایع</w:t>
      </w:r>
    </w:p>
    <w:p w:rsidR="009A3C97" w:rsidRPr="00605983" w:rsidRDefault="009A3C97" w:rsidP="00396F18">
      <w:pPr>
        <w:pStyle w:val="ListParagraph"/>
        <w:numPr>
          <w:ilvl w:val="0"/>
          <w:numId w:val="2"/>
        </w:numPr>
        <w:spacing w:line="360" w:lineRule="auto"/>
        <w:jc w:val="both"/>
        <w:rPr>
          <w:rFonts w:cs="B Nazanin"/>
          <w:sz w:val="28"/>
          <w:szCs w:val="28"/>
          <w:rtl/>
        </w:rPr>
      </w:pPr>
      <w:r w:rsidRPr="00605983">
        <w:rPr>
          <w:rFonts w:cs="B Nazanin" w:hint="cs"/>
          <w:sz w:val="28"/>
          <w:szCs w:val="28"/>
          <w:rtl/>
        </w:rPr>
        <w:t xml:space="preserve">پیگیری و اقدام تا حصول نتیجه صدور </w:t>
      </w:r>
      <w:r>
        <w:rPr>
          <w:rFonts w:cs="B Nazanin" w:hint="cs"/>
          <w:sz w:val="28"/>
          <w:szCs w:val="28"/>
          <w:rtl/>
        </w:rPr>
        <w:t>15</w:t>
      </w:r>
      <w:r w:rsidRPr="00605983">
        <w:rPr>
          <w:rFonts w:cs="B Nazanin" w:hint="cs"/>
          <w:sz w:val="28"/>
          <w:szCs w:val="28"/>
          <w:rtl/>
        </w:rPr>
        <w:t xml:space="preserve"> پروانه بهره برداری</w:t>
      </w:r>
    </w:p>
    <w:p w:rsidR="009A3C97" w:rsidRPr="00605983" w:rsidRDefault="009A3C97" w:rsidP="00396F18">
      <w:pPr>
        <w:pStyle w:val="ListParagraph"/>
        <w:numPr>
          <w:ilvl w:val="0"/>
          <w:numId w:val="2"/>
        </w:numPr>
        <w:spacing w:line="360" w:lineRule="auto"/>
        <w:jc w:val="both"/>
        <w:rPr>
          <w:rFonts w:cs="B Nazanin"/>
          <w:sz w:val="28"/>
          <w:szCs w:val="28"/>
          <w:rtl/>
        </w:rPr>
      </w:pPr>
      <w:r w:rsidRPr="00605983">
        <w:rPr>
          <w:rFonts w:cs="B Nazanin" w:hint="cs"/>
          <w:sz w:val="28"/>
          <w:szCs w:val="28"/>
          <w:rtl/>
        </w:rPr>
        <w:t xml:space="preserve">صدور </w:t>
      </w:r>
      <w:r>
        <w:rPr>
          <w:rFonts w:cs="B Nazanin" w:hint="cs"/>
          <w:sz w:val="28"/>
          <w:szCs w:val="28"/>
          <w:rtl/>
        </w:rPr>
        <w:t>8</w:t>
      </w:r>
      <w:r w:rsidRPr="00605983">
        <w:rPr>
          <w:rFonts w:cs="B Nazanin" w:hint="cs"/>
          <w:sz w:val="28"/>
          <w:szCs w:val="28"/>
          <w:rtl/>
        </w:rPr>
        <w:t xml:space="preserve"> مجوز طرح  توسعه صنایع</w:t>
      </w:r>
    </w:p>
    <w:p w:rsidR="009A3C97" w:rsidRPr="00605983" w:rsidRDefault="009A3C97" w:rsidP="00396F18">
      <w:pPr>
        <w:pStyle w:val="ListParagraph"/>
        <w:numPr>
          <w:ilvl w:val="0"/>
          <w:numId w:val="2"/>
        </w:numPr>
        <w:spacing w:line="360" w:lineRule="auto"/>
        <w:jc w:val="both"/>
        <w:rPr>
          <w:rFonts w:cs="B Nazanin"/>
          <w:sz w:val="28"/>
          <w:szCs w:val="28"/>
          <w:rtl/>
        </w:rPr>
      </w:pPr>
      <w:r w:rsidRPr="00605983">
        <w:rPr>
          <w:rFonts w:cs="B Nazanin" w:hint="cs"/>
          <w:sz w:val="28"/>
          <w:szCs w:val="28"/>
          <w:rtl/>
        </w:rPr>
        <w:t>صدور 10 موافقت اولیه</w:t>
      </w:r>
    </w:p>
    <w:p w:rsidR="009A3C97" w:rsidRPr="00080491" w:rsidRDefault="009A3C97" w:rsidP="00396F18">
      <w:pPr>
        <w:pStyle w:val="ListParagraph"/>
        <w:numPr>
          <w:ilvl w:val="0"/>
          <w:numId w:val="2"/>
        </w:numPr>
        <w:spacing w:line="360" w:lineRule="auto"/>
        <w:jc w:val="both"/>
        <w:rPr>
          <w:rFonts w:cs="B Nazanin"/>
          <w:sz w:val="28"/>
          <w:szCs w:val="28"/>
          <w:rtl/>
        </w:rPr>
      </w:pPr>
      <w:r w:rsidRPr="00605983">
        <w:rPr>
          <w:rFonts w:cs="B Nazanin" w:hint="cs"/>
          <w:sz w:val="28"/>
          <w:szCs w:val="28"/>
          <w:rtl/>
        </w:rPr>
        <w:t>بازدید از اماکن اجرای طرحهای صنایع جهت صدورپروانه ها و اخذ انشعاب برق،گاز و اب 35 مورد.</w:t>
      </w:r>
    </w:p>
    <w:p w:rsidR="009A3C97" w:rsidRDefault="009A3C97" w:rsidP="00396F18">
      <w:pPr>
        <w:pStyle w:val="ListParagraph"/>
        <w:numPr>
          <w:ilvl w:val="0"/>
          <w:numId w:val="2"/>
        </w:numPr>
        <w:spacing w:line="360" w:lineRule="auto"/>
        <w:jc w:val="both"/>
        <w:rPr>
          <w:rFonts w:cs="B Nazanin"/>
          <w:sz w:val="28"/>
          <w:szCs w:val="28"/>
        </w:rPr>
      </w:pPr>
      <w:r w:rsidRPr="00605983">
        <w:rPr>
          <w:rFonts w:cs="B Nazanin" w:hint="cs"/>
          <w:sz w:val="28"/>
          <w:szCs w:val="28"/>
          <w:rtl/>
        </w:rPr>
        <w:t xml:space="preserve"> بررسی و تایید در خواست تمدید تعداد 18 فقره پروانه نظام صنفی</w:t>
      </w:r>
    </w:p>
    <w:p w:rsidR="009A3C97" w:rsidRDefault="009A3C97" w:rsidP="00396F18">
      <w:pPr>
        <w:pStyle w:val="ListParagraph"/>
        <w:numPr>
          <w:ilvl w:val="0"/>
          <w:numId w:val="2"/>
        </w:numPr>
        <w:spacing w:line="360" w:lineRule="auto"/>
        <w:jc w:val="both"/>
        <w:rPr>
          <w:rFonts w:cs="B Nazanin"/>
          <w:sz w:val="28"/>
          <w:szCs w:val="28"/>
        </w:rPr>
      </w:pPr>
      <w:r w:rsidRPr="00605983">
        <w:rPr>
          <w:rFonts w:cs="B Nazanin" w:hint="cs"/>
          <w:sz w:val="28"/>
          <w:szCs w:val="28"/>
          <w:rtl/>
        </w:rPr>
        <w:t>بررسی و تایید در خواست</w:t>
      </w:r>
      <w:r>
        <w:rPr>
          <w:rFonts w:cs="B Nazanin" w:hint="cs"/>
          <w:sz w:val="28"/>
          <w:szCs w:val="28"/>
          <w:rtl/>
        </w:rPr>
        <w:t xml:space="preserve"> صدور 20 </w:t>
      </w:r>
      <w:r w:rsidRPr="00605983">
        <w:rPr>
          <w:rFonts w:cs="B Nazanin" w:hint="cs"/>
          <w:sz w:val="28"/>
          <w:szCs w:val="28"/>
          <w:rtl/>
        </w:rPr>
        <w:t>فقره پروانه نظام صنفی</w:t>
      </w:r>
    </w:p>
    <w:p w:rsidR="009A3C97" w:rsidRDefault="009A3C97" w:rsidP="00396F18">
      <w:pPr>
        <w:pStyle w:val="ListParagraph"/>
        <w:numPr>
          <w:ilvl w:val="0"/>
          <w:numId w:val="2"/>
        </w:numPr>
        <w:spacing w:line="360" w:lineRule="auto"/>
        <w:jc w:val="both"/>
        <w:rPr>
          <w:rFonts w:cs="B Nazanin"/>
          <w:sz w:val="28"/>
          <w:szCs w:val="28"/>
        </w:rPr>
      </w:pPr>
      <w:r>
        <w:rPr>
          <w:rFonts w:cs="B Nazanin" w:hint="cs"/>
          <w:sz w:val="28"/>
          <w:szCs w:val="28"/>
          <w:rtl/>
        </w:rPr>
        <w:t xml:space="preserve">مشاوره با اشخاص حقوقی و حقیقی در خصوص چگونگی و شرایط ایجاد انواع صنایع تبدیلی و غذایی به صورت روزانه ، در کل سال به تعداد حدودا 70 مورد </w:t>
      </w:r>
    </w:p>
    <w:p w:rsidR="009A3C97" w:rsidRDefault="00396F18" w:rsidP="00396F18">
      <w:pPr>
        <w:bidi/>
      </w:pPr>
      <w:r>
        <w:rPr>
          <w:rtl/>
        </w:rPr>
        <w:br/>
      </w:r>
      <w:r>
        <w:rPr>
          <w:rtl/>
        </w:rPr>
        <w:br/>
      </w:r>
      <w:r w:rsidR="009A3C97">
        <w:rPr>
          <w:noProof/>
        </w:rPr>
        <w:drawing>
          <wp:inline distT="0" distB="0" distL="0" distR="0">
            <wp:extent cx="3462454" cy="2057400"/>
            <wp:effectExtent l="114300" t="76200" r="62230" b="133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کنسرو-قارچ-1-300x165.jpg"/>
                    <pic:cNvPicPr/>
                  </pic:nvPicPr>
                  <pic:blipFill>
                    <a:blip r:embed="rId7">
                      <a:extLst>
                        <a:ext uri="{28A0092B-C50C-407E-A947-70E740481C1C}">
                          <a14:useLocalDpi xmlns:a14="http://schemas.microsoft.com/office/drawing/2010/main" val="0"/>
                        </a:ext>
                      </a:extLst>
                    </a:blip>
                    <a:stretch>
                      <a:fillRect/>
                    </a:stretch>
                  </pic:blipFill>
                  <pic:spPr>
                    <a:xfrm>
                      <a:off x="0" y="0"/>
                      <a:ext cx="3465789" cy="205938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9A3C97" w:rsidRDefault="009A3C97" w:rsidP="00396F18">
      <w:pPr>
        <w:bidi/>
        <w:jc w:val="both"/>
      </w:pPr>
    </w:p>
    <w:p w:rsidR="00396F18" w:rsidRPr="006E04B8" w:rsidRDefault="00396F18" w:rsidP="00396F18">
      <w:pPr>
        <w:bidi/>
        <w:jc w:val="both"/>
        <w:rPr>
          <w:rFonts w:cs="B Titr"/>
          <w:sz w:val="28"/>
          <w:szCs w:val="28"/>
          <w:rtl/>
        </w:rPr>
      </w:pPr>
      <w:r w:rsidRPr="006E04B8">
        <w:rPr>
          <w:rFonts w:cs="B Titr" w:hint="cs"/>
          <w:sz w:val="28"/>
          <w:szCs w:val="28"/>
          <w:rtl/>
        </w:rPr>
        <w:lastRenderedPageBreak/>
        <w:t>گزارش عملکرد اداره امور مالی مدیریت جهاد کشاورزی شهرستان اصفهان در سال مالی 1399</w:t>
      </w:r>
    </w:p>
    <w:p w:rsidR="00396F18" w:rsidRPr="00396F18" w:rsidRDefault="00396F18" w:rsidP="00396F18">
      <w:pPr>
        <w:bidi/>
        <w:jc w:val="both"/>
        <w:rPr>
          <w:rFonts w:cs="B Titr"/>
          <w:sz w:val="28"/>
          <w:szCs w:val="28"/>
          <w:rtl/>
        </w:rPr>
      </w:pPr>
      <w:r w:rsidRPr="00396F18">
        <w:rPr>
          <w:rFonts w:cs="B Titr" w:hint="cs"/>
          <w:sz w:val="28"/>
          <w:szCs w:val="28"/>
          <w:rtl/>
        </w:rPr>
        <w:t xml:space="preserve">الف </w:t>
      </w:r>
      <w:r w:rsidRPr="00396F18">
        <w:rPr>
          <w:rFonts w:ascii="Times New Roman" w:hAnsi="Times New Roman" w:cs="Times New Roman" w:hint="cs"/>
          <w:sz w:val="28"/>
          <w:szCs w:val="28"/>
          <w:rtl/>
        </w:rPr>
        <w:t>–</w:t>
      </w:r>
      <w:r w:rsidRPr="00396F18">
        <w:rPr>
          <w:rFonts w:cs="B Titr" w:hint="cs"/>
          <w:sz w:val="28"/>
          <w:szCs w:val="28"/>
          <w:rtl/>
        </w:rPr>
        <w:t xml:space="preserve"> جذب اعتبارات هزینه ای به مبلغ کل 1،955،845،000 ریال به شرح ذیل: </w:t>
      </w:r>
    </w:p>
    <w:p w:rsidR="00396F18" w:rsidRPr="00396F18" w:rsidRDefault="00396F18" w:rsidP="00396F18">
      <w:pPr>
        <w:bidi/>
        <w:jc w:val="both"/>
        <w:rPr>
          <w:rFonts w:cs="B Nazanin"/>
          <w:sz w:val="28"/>
          <w:szCs w:val="28"/>
          <w:rtl/>
        </w:rPr>
      </w:pPr>
      <w:r w:rsidRPr="00396F18">
        <w:rPr>
          <w:rFonts w:cs="B Nazanin" w:hint="cs"/>
          <w:sz w:val="28"/>
          <w:szCs w:val="28"/>
          <w:rtl/>
        </w:rPr>
        <w:t xml:space="preserve">الف </w:t>
      </w:r>
      <w:r w:rsidRPr="00396F18">
        <w:rPr>
          <w:rFonts w:ascii="Times New Roman" w:hAnsi="Times New Roman" w:cs="Times New Roman" w:hint="cs"/>
          <w:sz w:val="28"/>
          <w:szCs w:val="28"/>
          <w:rtl/>
        </w:rPr>
        <w:t>–</w:t>
      </w:r>
      <w:r w:rsidRPr="00396F18">
        <w:rPr>
          <w:rFonts w:cs="B Nazanin" w:hint="cs"/>
          <w:sz w:val="28"/>
          <w:szCs w:val="28"/>
          <w:rtl/>
        </w:rPr>
        <w:t xml:space="preserve"> 1- بابت پرداخت هزینه های قبوض مصرفی و غذای نگهبان و سایر مبلغ 905،545،000 ریال </w:t>
      </w:r>
    </w:p>
    <w:p w:rsidR="00396F18" w:rsidRPr="00396F18" w:rsidRDefault="00396F18" w:rsidP="00396F18">
      <w:pPr>
        <w:bidi/>
        <w:jc w:val="both"/>
        <w:rPr>
          <w:rFonts w:cs="B Nazanin"/>
          <w:sz w:val="28"/>
          <w:szCs w:val="28"/>
          <w:rtl/>
        </w:rPr>
      </w:pPr>
      <w:r w:rsidRPr="00396F18">
        <w:rPr>
          <w:rFonts w:cs="B Nazanin" w:hint="cs"/>
          <w:sz w:val="28"/>
          <w:szCs w:val="28"/>
          <w:rtl/>
        </w:rPr>
        <w:t xml:space="preserve">الف-2- بابت پرداخت هزینه های مبارزه با کرونا مبلغ 235،000،000 ریال </w:t>
      </w:r>
    </w:p>
    <w:p w:rsidR="00396F18" w:rsidRPr="00396F18" w:rsidRDefault="00396F18" w:rsidP="00396F18">
      <w:pPr>
        <w:bidi/>
        <w:jc w:val="both"/>
        <w:rPr>
          <w:rFonts w:cs="B Nazanin"/>
          <w:sz w:val="28"/>
          <w:szCs w:val="28"/>
          <w:rtl/>
        </w:rPr>
      </w:pPr>
      <w:r w:rsidRPr="00396F18">
        <w:rPr>
          <w:rFonts w:cs="B Nazanin" w:hint="cs"/>
          <w:sz w:val="28"/>
          <w:szCs w:val="28"/>
          <w:rtl/>
        </w:rPr>
        <w:t xml:space="preserve">الف -3- بابت پرداخت هزینه های محصولات راهبردی علوفه و چغندرقند مبلغ 268،500،000 ریال </w:t>
      </w:r>
    </w:p>
    <w:p w:rsidR="00396F18" w:rsidRPr="00396F18" w:rsidRDefault="00396F18" w:rsidP="00396F18">
      <w:pPr>
        <w:bidi/>
        <w:jc w:val="both"/>
        <w:rPr>
          <w:rFonts w:cs="B Nazanin"/>
          <w:sz w:val="28"/>
          <w:szCs w:val="28"/>
          <w:rtl/>
        </w:rPr>
      </w:pPr>
      <w:r w:rsidRPr="00396F18">
        <w:rPr>
          <w:rFonts w:cs="B Nazanin" w:hint="cs"/>
          <w:sz w:val="28"/>
          <w:szCs w:val="28"/>
          <w:rtl/>
        </w:rPr>
        <w:t xml:space="preserve">الف -4- بابت پرداخت هزینه های کشت دانه های روغنی مبلغ 70،000،000 ریال </w:t>
      </w:r>
    </w:p>
    <w:p w:rsidR="00396F18" w:rsidRPr="00396F18" w:rsidRDefault="00396F18" w:rsidP="00396F18">
      <w:pPr>
        <w:bidi/>
        <w:jc w:val="both"/>
        <w:rPr>
          <w:rFonts w:cs="B Nazanin"/>
          <w:sz w:val="28"/>
          <w:szCs w:val="28"/>
          <w:rtl/>
        </w:rPr>
      </w:pPr>
      <w:r w:rsidRPr="00396F18">
        <w:rPr>
          <w:rFonts w:cs="B Nazanin" w:hint="cs"/>
          <w:sz w:val="28"/>
          <w:szCs w:val="28"/>
          <w:rtl/>
        </w:rPr>
        <w:t xml:space="preserve">الف -5- بابت پرداخت هزینه های محصولات گلخانه ای ، گندم و سبزی و صیفی مبلغ 476،800،000 ریال </w:t>
      </w:r>
    </w:p>
    <w:p w:rsidR="00396F18" w:rsidRPr="00396F18" w:rsidRDefault="00396F18" w:rsidP="00396F18">
      <w:pPr>
        <w:bidi/>
        <w:jc w:val="both"/>
        <w:rPr>
          <w:rFonts w:cs="B Titr"/>
          <w:sz w:val="28"/>
          <w:szCs w:val="28"/>
          <w:rtl/>
        </w:rPr>
      </w:pPr>
      <w:r w:rsidRPr="00396F18">
        <w:rPr>
          <w:rFonts w:cs="B Titr" w:hint="cs"/>
          <w:sz w:val="28"/>
          <w:szCs w:val="28"/>
          <w:rtl/>
        </w:rPr>
        <w:t xml:space="preserve">ب </w:t>
      </w:r>
      <w:r w:rsidRPr="00396F18">
        <w:rPr>
          <w:rFonts w:ascii="Times New Roman" w:hAnsi="Times New Roman" w:cs="Times New Roman" w:hint="cs"/>
          <w:sz w:val="28"/>
          <w:szCs w:val="28"/>
          <w:rtl/>
        </w:rPr>
        <w:t>–</w:t>
      </w:r>
      <w:r w:rsidRPr="00396F18">
        <w:rPr>
          <w:rFonts w:cs="B Titr" w:hint="cs"/>
          <w:sz w:val="28"/>
          <w:szCs w:val="28"/>
          <w:rtl/>
        </w:rPr>
        <w:t xml:space="preserve"> جذب اعتبارات تملک دارائیهای سرمایه ای به مبلغ کل 17،939،263،810 ریال بشرح ذیل : </w:t>
      </w:r>
    </w:p>
    <w:p w:rsidR="00396F18" w:rsidRPr="00396F18" w:rsidRDefault="00396F18" w:rsidP="00396F18">
      <w:pPr>
        <w:bidi/>
        <w:jc w:val="both"/>
        <w:rPr>
          <w:rFonts w:cs="B Nazanin"/>
          <w:sz w:val="24"/>
          <w:szCs w:val="24"/>
          <w:rtl/>
        </w:rPr>
      </w:pPr>
      <w:r w:rsidRPr="00396F18">
        <w:rPr>
          <w:rFonts w:cs="B Nazanin" w:hint="cs"/>
          <w:sz w:val="24"/>
          <w:szCs w:val="24"/>
          <w:rtl/>
        </w:rPr>
        <w:t xml:space="preserve">ب-1- هزینه از محل اعتبارات تملک دارائیهای سرمایه ای در غالب اعتبارات استانی به صورت اسناد خزانه مبلغ 7،152،000 ریال </w:t>
      </w:r>
    </w:p>
    <w:p w:rsidR="00396F18" w:rsidRPr="00396F18" w:rsidRDefault="00396F18" w:rsidP="00396F18">
      <w:pPr>
        <w:bidi/>
        <w:jc w:val="both"/>
        <w:rPr>
          <w:rFonts w:cs="B Nazanin"/>
          <w:sz w:val="28"/>
          <w:szCs w:val="28"/>
          <w:rtl/>
        </w:rPr>
      </w:pPr>
      <w:r w:rsidRPr="00396F18">
        <w:rPr>
          <w:rFonts w:cs="B Nazanin" w:hint="cs"/>
          <w:sz w:val="28"/>
          <w:szCs w:val="28"/>
          <w:rtl/>
        </w:rPr>
        <w:t xml:space="preserve">ب-2- هزینه از محل اعتبارات تملک دارائیهای سرمایه ای در غالب اعتبارات نقدی به مبلغ 3،519،000،000 ریال </w:t>
      </w:r>
    </w:p>
    <w:p w:rsidR="00396F18" w:rsidRPr="00396F18" w:rsidRDefault="00396F18" w:rsidP="00396F18">
      <w:pPr>
        <w:bidi/>
        <w:jc w:val="both"/>
        <w:rPr>
          <w:rFonts w:cs="B Nazanin"/>
          <w:sz w:val="28"/>
          <w:szCs w:val="28"/>
          <w:rtl/>
        </w:rPr>
      </w:pPr>
      <w:r w:rsidRPr="00396F18">
        <w:rPr>
          <w:rFonts w:cs="B Nazanin" w:hint="cs"/>
          <w:sz w:val="28"/>
          <w:szCs w:val="28"/>
          <w:rtl/>
        </w:rPr>
        <w:t xml:space="preserve">ب-3- هزینه از محل اعتبارات تملک دارائیهای سرمایه ای در غالب اعتبارات ملی (حفظ کاربری و اجرای احکام قضایی) مبلغ 7،268،263،810 ریال تا پایان فروردین 1400انجام گردیده و برآورد می گردد جمع کل اعتبارات قابل جذب تا پایان تیرماه 1400 مبلغ 19،753،009،110 ریال می باشد. </w:t>
      </w:r>
    </w:p>
    <w:p w:rsidR="00396F18" w:rsidRPr="00396F18" w:rsidRDefault="00396F18" w:rsidP="00396F18">
      <w:pPr>
        <w:bidi/>
        <w:jc w:val="both"/>
        <w:rPr>
          <w:rFonts w:cs="B Nazanin"/>
          <w:sz w:val="28"/>
          <w:szCs w:val="28"/>
          <w:rtl/>
        </w:rPr>
      </w:pPr>
      <w:r w:rsidRPr="00396F18">
        <w:rPr>
          <w:rFonts w:cs="B Nazanin" w:hint="cs"/>
          <w:sz w:val="28"/>
          <w:szCs w:val="28"/>
          <w:rtl/>
        </w:rPr>
        <w:t>1- لازم به ذکر است که بابت هزینه های خودرو استیجاری شاغل در مدیریت به مبلغ  1،545،062،000 ریال هنوز اعتباری در نظر گرفته نشده که در صورت تامین اعتبار از طریق سازمان می بایستی این مهم از محل فصل 7 اعتبارات تملک دارائیهای سرمایه ای جذب گردد و (هزینه قطعی ذکر شده تا پایان فروردین 1400 می باشد).</w:t>
      </w:r>
    </w:p>
    <w:p w:rsidR="00396F18" w:rsidRPr="00396F18" w:rsidRDefault="00396F18" w:rsidP="00396F18">
      <w:pPr>
        <w:bidi/>
        <w:jc w:val="both"/>
        <w:rPr>
          <w:rFonts w:cs="B Nazanin"/>
          <w:sz w:val="28"/>
          <w:szCs w:val="28"/>
          <w:rtl/>
        </w:rPr>
      </w:pPr>
      <w:r w:rsidRPr="00396F18">
        <w:rPr>
          <w:rFonts w:cs="B Nazanin" w:hint="cs"/>
          <w:sz w:val="28"/>
          <w:szCs w:val="28"/>
          <w:rtl/>
        </w:rPr>
        <w:t xml:space="preserve">2- هزینه تعمیرات خودرو با لحاظ نمودن مدیریت هزینه تا پایان سال مالی </w:t>
      </w:r>
      <w:r w:rsidRPr="00396F18">
        <w:rPr>
          <w:rFonts w:cs="B Titr" w:hint="cs"/>
          <w:sz w:val="28"/>
          <w:szCs w:val="28"/>
          <w:u w:val="single"/>
          <w:rtl/>
        </w:rPr>
        <w:t>1400</w:t>
      </w:r>
      <w:r w:rsidRPr="00396F18">
        <w:rPr>
          <w:rFonts w:cs="B Nazanin" w:hint="cs"/>
          <w:sz w:val="28"/>
          <w:szCs w:val="28"/>
          <w:rtl/>
        </w:rPr>
        <w:t xml:space="preserve"> می شود 1،000،000،000 ریال علیهذا هنوز تمهیداتی در خصوص تامین اعتبار صورت نپذیرفته است.</w:t>
      </w:r>
    </w:p>
    <w:p w:rsidR="00396F18" w:rsidRPr="00396F18" w:rsidRDefault="00396F18" w:rsidP="00396F18">
      <w:pPr>
        <w:bidi/>
        <w:jc w:val="both"/>
        <w:rPr>
          <w:rFonts w:cs="B Nazanin"/>
          <w:sz w:val="28"/>
          <w:szCs w:val="28"/>
          <w:rtl/>
        </w:rPr>
      </w:pPr>
      <w:r w:rsidRPr="00396F18">
        <w:rPr>
          <w:rFonts w:cs="B Nazanin" w:hint="cs"/>
          <w:sz w:val="28"/>
          <w:szCs w:val="28"/>
          <w:rtl/>
        </w:rPr>
        <w:t>3- پیشنهاد می گردد بدلیل فراز و نشیب بیماری همه گیر کرونا بودجه مناسب سالیانه در قالب طرح بهداشت فردی ،لوازم جانبی و ساختمان به اعتبارات استانی افزوده شود.</w:t>
      </w:r>
    </w:p>
    <w:p w:rsidR="00396F18" w:rsidRPr="007D114E" w:rsidRDefault="00396F18" w:rsidP="00396F18">
      <w:pPr>
        <w:bidi/>
        <w:jc w:val="both"/>
        <w:rPr>
          <w:rFonts w:cs="B Nazanin"/>
          <w:sz w:val="26"/>
          <w:szCs w:val="26"/>
          <w:rtl/>
        </w:rPr>
      </w:pPr>
      <w:r w:rsidRPr="00396F18">
        <w:rPr>
          <w:rFonts w:cs="B Nazanin" w:hint="cs"/>
          <w:sz w:val="28"/>
          <w:szCs w:val="28"/>
          <w:rtl/>
        </w:rPr>
        <w:lastRenderedPageBreak/>
        <w:t>4- با عنایت به عدم تخصیص از طرح مرتبط با خودروهای استیجاری مدیریت ، لذا پیشنهاد می گردد انعقاد قرارداد و تائید کارکرد توسط مدیریت انجام و تأمین اعتبار آن بابت پرداخت هزینه از طریق اعتبارات متمرکز سازمان انجام شود.</w:t>
      </w:r>
      <w:r>
        <w:rPr>
          <w:rFonts w:cs="B Nazanin" w:hint="cs"/>
          <w:sz w:val="26"/>
          <w:szCs w:val="26"/>
          <w:rtl/>
        </w:rPr>
        <w:t xml:space="preserve">  </w:t>
      </w:r>
    </w:p>
    <w:p w:rsidR="00396F18" w:rsidRPr="004D2ED8" w:rsidRDefault="00396F18" w:rsidP="00396F18">
      <w:pPr>
        <w:bidi/>
        <w:jc w:val="both"/>
        <w:rPr>
          <w:rFonts w:cs="B Nazanin"/>
          <w:sz w:val="24"/>
          <w:szCs w:val="24"/>
        </w:rPr>
      </w:pPr>
    </w:p>
    <w:p w:rsidR="009A3C97" w:rsidRPr="00605983" w:rsidRDefault="00396F18" w:rsidP="00396F18">
      <w:pPr>
        <w:bidi/>
        <w:rPr>
          <w:rFonts w:cs="B Nazanin"/>
          <w:sz w:val="28"/>
          <w:szCs w:val="28"/>
          <w:rtl/>
        </w:rPr>
      </w:pPr>
      <w:r>
        <w:rPr>
          <w:rFonts w:cs="B Nazanin"/>
          <w:noProof/>
          <w:sz w:val="28"/>
          <w:szCs w:val="28"/>
          <w:rtl/>
        </w:rPr>
        <w:drawing>
          <wp:inline distT="0" distB="0" distL="0" distR="0">
            <wp:extent cx="3286125" cy="2608036"/>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33.jpg"/>
                    <pic:cNvPicPr/>
                  </pic:nvPicPr>
                  <pic:blipFill>
                    <a:blip r:embed="rId8">
                      <a:extLst>
                        <a:ext uri="{28A0092B-C50C-407E-A947-70E740481C1C}">
                          <a14:useLocalDpi xmlns:a14="http://schemas.microsoft.com/office/drawing/2010/main" val="0"/>
                        </a:ext>
                      </a:extLst>
                    </a:blip>
                    <a:stretch>
                      <a:fillRect/>
                    </a:stretch>
                  </pic:blipFill>
                  <pic:spPr>
                    <a:xfrm>
                      <a:off x="0" y="0"/>
                      <a:ext cx="3288969" cy="2610293"/>
                    </a:xfrm>
                    <a:prstGeom prst="rect">
                      <a:avLst/>
                    </a:prstGeom>
                  </pic:spPr>
                </pic:pic>
              </a:graphicData>
            </a:graphic>
          </wp:inline>
        </w:drawing>
      </w:r>
    </w:p>
    <w:p w:rsidR="009A3C97" w:rsidRDefault="009A3C97" w:rsidP="00396F18">
      <w:pPr>
        <w:bidi/>
        <w:jc w:val="both"/>
        <w:rPr>
          <w:rtl/>
        </w:rPr>
      </w:pPr>
    </w:p>
    <w:p w:rsidR="00AB3424" w:rsidRDefault="00AB3424" w:rsidP="00AB3424">
      <w:pPr>
        <w:bidi/>
        <w:jc w:val="both"/>
        <w:rPr>
          <w:rtl/>
        </w:rPr>
      </w:pPr>
    </w:p>
    <w:p w:rsidR="00AB3424" w:rsidRDefault="00AB3424" w:rsidP="00AB3424">
      <w:pPr>
        <w:bidi/>
        <w:jc w:val="both"/>
        <w:rPr>
          <w:rtl/>
        </w:rPr>
      </w:pPr>
    </w:p>
    <w:p w:rsidR="00AB3424" w:rsidRDefault="00AB3424" w:rsidP="00AB3424">
      <w:pPr>
        <w:bidi/>
        <w:jc w:val="both"/>
        <w:rPr>
          <w:rtl/>
        </w:rPr>
      </w:pPr>
    </w:p>
    <w:p w:rsidR="00AB3424" w:rsidRDefault="00AB3424" w:rsidP="00AB3424">
      <w:pPr>
        <w:bidi/>
        <w:jc w:val="both"/>
        <w:rPr>
          <w:rtl/>
        </w:rPr>
      </w:pPr>
    </w:p>
    <w:p w:rsidR="00AB3424" w:rsidRDefault="00AB3424" w:rsidP="00AB3424">
      <w:pPr>
        <w:bidi/>
        <w:jc w:val="both"/>
        <w:rPr>
          <w:rtl/>
        </w:rPr>
      </w:pPr>
    </w:p>
    <w:p w:rsidR="00AB3424" w:rsidRDefault="00AB3424" w:rsidP="00AB3424">
      <w:pPr>
        <w:bidi/>
        <w:jc w:val="both"/>
        <w:rPr>
          <w:rtl/>
        </w:rPr>
      </w:pPr>
    </w:p>
    <w:p w:rsidR="00AB3424" w:rsidRDefault="00AB3424" w:rsidP="00AB3424">
      <w:pPr>
        <w:bidi/>
        <w:jc w:val="both"/>
        <w:rPr>
          <w:rtl/>
        </w:rPr>
      </w:pPr>
    </w:p>
    <w:p w:rsidR="00AB3424" w:rsidRDefault="00AB3424" w:rsidP="00AB3424">
      <w:pPr>
        <w:bidi/>
        <w:jc w:val="both"/>
        <w:rPr>
          <w:rtl/>
        </w:rPr>
      </w:pPr>
    </w:p>
    <w:p w:rsidR="00AB3424" w:rsidRDefault="00AB3424" w:rsidP="00AB3424">
      <w:pPr>
        <w:bidi/>
        <w:jc w:val="both"/>
        <w:rPr>
          <w:rtl/>
        </w:rPr>
      </w:pPr>
    </w:p>
    <w:p w:rsidR="00AB3424" w:rsidRDefault="00AB3424" w:rsidP="00AB3424">
      <w:pPr>
        <w:bidi/>
        <w:jc w:val="both"/>
        <w:rPr>
          <w:rtl/>
        </w:rPr>
      </w:pPr>
    </w:p>
    <w:p w:rsidR="00AB3424" w:rsidRDefault="00AB3424" w:rsidP="00AB3424">
      <w:pPr>
        <w:bidi/>
        <w:jc w:val="both"/>
        <w:rPr>
          <w:rtl/>
        </w:rPr>
      </w:pPr>
    </w:p>
    <w:p w:rsidR="00AB3424" w:rsidRDefault="00AB3424" w:rsidP="00AB3424">
      <w:pPr>
        <w:bidi/>
        <w:jc w:val="both"/>
        <w:rPr>
          <w:rtl/>
        </w:rPr>
      </w:pPr>
    </w:p>
    <w:tbl>
      <w:tblPr>
        <w:tblStyle w:val="TableGrid"/>
        <w:bidiVisual/>
        <w:tblW w:w="9637" w:type="dxa"/>
        <w:tblLook w:val="04A0" w:firstRow="1" w:lastRow="0" w:firstColumn="1" w:lastColumn="0" w:noHBand="0" w:noVBand="1"/>
      </w:tblPr>
      <w:tblGrid>
        <w:gridCol w:w="1133"/>
        <w:gridCol w:w="4110"/>
        <w:gridCol w:w="1560"/>
        <w:gridCol w:w="1559"/>
        <w:gridCol w:w="1275"/>
      </w:tblGrid>
      <w:tr w:rsidR="00AB3424" w:rsidRPr="00AB3424" w:rsidTr="00677D41">
        <w:trPr>
          <w:trHeight w:val="765"/>
        </w:trPr>
        <w:tc>
          <w:tcPr>
            <w:tcW w:w="9637" w:type="dxa"/>
            <w:gridSpan w:val="5"/>
            <w:noWrap/>
            <w:hideMark/>
          </w:tcPr>
          <w:p w:rsidR="00AB3424" w:rsidRPr="00AB3424" w:rsidRDefault="00AB3424" w:rsidP="00AB3424">
            <w:pPr>
              <w:bidi/>
              <w:rPr>
                <w:rFonts w:cs="B Titr"/>
                <w:b/>
                <w:bCs/>
              </w:rPr>
            </w:pPr>
            <w:r w:rsidRPr="00AB3424">
              <w:rPr>
                <w:rFonts w:cs="B Titr" w:hint="cs"/>
                <w:b/>
                <w:bCs/>
                <w:rtl/>
              </w:rPr>
              <w:lastRenderedPageBreak/>
              <w:t>سازمان جهاد کشاورزی استان اصفهان</w:t>
            </w:r>
          </w:p>
        </w:tc>
      </w:tr>
      <w:tr w:rsidR="00AB3424" w:rsidRPr="00AB3424" w:rsidTr="00677D41">
        <w:trPr>
          <w:trHeight w:val="495"/>
        </w:trPr>
        <w:tc>
          <w:tcPr>
            <w:tcW w:w="9637" w:type="dxa"/>
            <w:gridSpan w:val="5"/>
            <w:hideMark/>
          </w:tcPr>
          <w:p w:rsidR="00AB3424" w:rsidRPr="00AB3424" w:rsidRDefault="00AB3424" w:rsidP="00AB3424">
            <w:pPr>
              <w:bidi/>
              <w:rPr>
                <w:rFonts w:cs="B Titr" w:hint="cs"/>
                <w:rtl/>
              </w:rPr>
            </w:pPr>
            <w:r w:rsidRPr="00AB3424">
              <w:rPr>
                <w:rFonts w:cs="B Titr" w:hint="cs"/>
                <w:rtl/>
              </w:rPr>
              <w:t>شاخص های  ارزیابی عملکرد  مدیریت جهاد کشاورزی شهرستان اصفهان</w:t>
            </w:r>
          </w:p>
        </w:tc>
      </w:tr>
      <w:tr w:rsidR="00AB3424" w:rsidRPr="00AB3424" w:rsidTr="00677D41">
        <w:trPr>
          <w:trHeight w:val="585"/>
        </w:trPr>
        <w:tc>
          <w:tcPr>
            <w:tcW w:w="9637" w:type="dxa"/>
            <w:gridSpan w:val="5"/>
            <w:noWrap/>
            <w:hideMark/>
          </w:tcPr>
          <w:p w:rsidR="00AB3424" w:rsidRPr="00AB3424" w:rsidRDefault="00AB3424" w:rsidP="00AB3424">
            <w:pPr>
              <w:bidi/>
              <w:rPr>
                <w:rFonts w:cs="B Titr" w:hint="cs"/>
                <w:rtl/>
              </w:rPr>
            </w:pPr>
            <w:r w:rsidRPr="00AB3424">
              <w:rPr>
                <w:rFonts w:cs="B Titr" w:hint="cs"/>
                <w:rtl/>
              </w:rPr>
              <w:t>امور فنی مهندسی و آب و خاک</w:t>
            </w:r>
          </w:p>
        </w:tc>
      </w:tr>
      <w:tr w:rsidR="00677D41" w:rsidRPr="00AB3424" w:rsidTr="00677D41">
        <w:trPr>
          <w:trHeight w:val="765"/>
        </w:trPr>
        <w:tc>
          <w:tcPr>
            <w:tcW w:w="1133" w:type="dxa"/>
            <w:shd w:val="clear" w:color="auto" w:fill="DAEEF3" w:themeFill="accent5" w:themeFillTint="33"/>
            <w:hideMark/>
          </w:tcPr>
          <w:p w:rsidR="00AB3424" w:rsidRPr="00AB3424" w:rsidRDefault="00AB3424" w:rsidP="00AB3424">
            <w:pPr>
              <w:bidi/>
              <w:rPr>
                <w:rFonts w:cs="B Titr" w:hint="cs"/>
                <w:b/>
                <w:bCs/>
                <w:rtl/>
              </w:rPr>
            </w:pPr>
            <w:r w:rsidRPr="00AB3424">
              <w:rPr>
                <w:rFonts w:cs="B Titr" w:hint="cs"/>
                <w:b/>
                <w:bCs/>
                <w:rtl/>
              </w:rPr>
              <w:t>رديف</w:t>
            </w:r>
          </w:p>
        </w:tc>
        <w:tc>
          <w:tcPr>
            <w:tcW w:w="4110" w:type="dxa"/>
            <w:shd w:val="clear" w:color="auto" w:fill="DAEEF3" w:themeFill="accent5" w:themeFillTint="33"/>
            <w:hideMark/>
          </w:tcPr>
          <w:p w:rsidR="00AB3424" w:rsidRPr="00AB3424" w:rsidRDefault="00AB3424" w:rsidP="00AB3424">
            <w:pPr>
              <w:bidi/>
              <w:rPr>
                <w:rFonts w:cs="B Titr" w:hint="cs"/>
                <w:b/>
                <w:bCs/>
                <w:rtl/>
              </w:rPr>
            </w:pPr>
            <w:r w:rsidRPr="00AB3424">
              <w:rPr>
                <w:rFonts w:cs="B Titr" w:hint="cs"/>
                <w:b/>
                <w:bCs/>
                <w:rtl/>
              </w:rPr>
              <w:t>عنوان شاخص</w:t>
            </w:r>
          </w:p>
        </w:tc>
        <w:tc>
          <w:tcPr>
            <w:tcW w:w="1560" w:type="dxa"/>
            <w:shd w:val="clear" w:color="auto" w:fill="DAEEF3" w:themeFill="accent5" w:themeFillTint="33"/>
            <w:hideMark/>
          </w:tcPr>
          <w:p w:rsidR="00AB3424" w:rsidRPr="00AB3424" w:rsidRDefault="00AB3424" w:rsidP="00AB3424">
            <w:pPr>
              <w:bidi/>
              <w:rPr>
                <w:rFonts w:cs="B Titr" w:hint="cs"/>
                <w:b/>
                <w:bCs/>
                <w:rtl/>
              </w:rPr>
            </w:pPr>
            <w:r w:rsidRPr="00AB3424">
              <w:rPr>
                <w:rFonts w:cs="B Titr" w:hint="cs"/>
                <w:b/>
                <w:bCs/>
                <w:rtl/>
              </w:rPr>
              <w:t>واحد سنجش</w:t>
            </w:r>
            <w:r w:rsidR="00677D41">
              <w:rPr>
                <w:rFonts w:cs="B Titr"/>
                <w:b/>
                <w:bCs/>
              </w:rPr>
              <w:br/>
            </w:r>
            <w:r w:rsidRPr="00AB3424">
              <w:rPr>
                <w:rFonts w:cs="B Titr" w:hint="cs"/>
                <w:b/>
                <w:bCs/>
                <w:rtl/>
              </w:rPr>
              <w:t xml:space="preserve">  </w:t>
            </w:r>
            <w:r w:rsidRPr="00AB3424">
              <w:rPr>
                <w:rFonts w:cs="B Titr" w:hint="cs"/>
                <w:rtl/>
              </w:rPr>
              <w:t xml:space="preserve">( </w:t>
            </w:r>
            <w:r w:rsidRPr="00AB3424">
              <w:rPr>
                <w:rFonts w:cs="B Titr" w:hint="cs"/>
              </w:rPr>
              <w:t>MU</w:t>
            </w:r>
            <w:r w:rsidRPr="00AB3424">
              <w:rPr>
                <w:rFonts w:cs="B Titr" w:hint="cs"/>
                <w:rtl/>
              </w:rPr>
              <w:t xml:space="preserve"> )</w:t>
            </w:r>
          </w:p>
        </w:tc>
        <w:tc>
          <w:tcPr>
            <w:tcW w:w="1559" w:type="dxa"/>
            <w:shd w:val="clear" w:color="auto" w:fill="DAEEF3" w:themeFill="accent5" w:themeFillTint="33"/>
            <w:hideMark/>
          </w:tcPr>
          <w:p w:rsidR="00AB3424" w:rsidRPr="00AB3424" w:rsidRDefault="00AB3424" w:rsidP="00AB3424">
            <w:pPr>
              <w:bidi/>
              <w:rPr>
                <w:rFonts w:cs="B Titr" w:hint="cs"/>
                <w:b/>
                <w:bCs/>
                <w:rtl/>
              </w:rPr>
            </w:pPr>
            <w:r w:rsidRPr="00AB3424">
              <w:rPr>
                <w:rFonts w:cs="B Titr" w:hint="cs"/>
                <w:b/>
                <w:bCs/>
                <w:rtl/>
              </w:rPr>
              <w:t>عملكرد سال 1398</w:t>
            </w:r>
          </w:p>
        </w:tc>
        <w:tc>
          <w:tcPr>
            <w:tcW w:w="1275" w:type="dxa"/>
            <w:shd w:val="clear" w:color="auto" w:fill="DAEEF3" w:themeFill="accent5" w:themeFillTint="33"/>
            <w:hideMark/>
          </w:tcPr>
          <w:p w:rsidR="00AB3424" w:rsidRPr="00AB3424" w:rsidRDefault="00AB3424" w:rsidP="00AB3424">
            <w:pPr>
              <w:bidi/>
              <w:rPr>
                <w:rFonts w:cs="B Titr" w:hint="cs"/>
                <w:b/>
                <w:bCs/>
                <w:rtl/>
              </w:rPr>
            </w:pPr>
            <w:r w:rsidRPr="00AB3424">
              <w:rPr>
                <w:rFonts w:cs="B Titr" w:hint="cs"/>
                <w:b/>
                <w:bCs/>
                <w:rtl/>
              </w:rPr>
              <w:t>عملكرد سال 1399</w:t>
            </w:r>
          </w:p>
        </w:tc>
      </w:tr>
      <w:tr w:rsidR="00677D41" w:rsidRPr="00AB3424" w:rsidTr="00677D41">
        <w:trPr>
          <w:trHeight w:val="495"/>
        </w:trPr>
        <w:tc>
          <w:tcPr>
            <w:tcW w:w="1133" w:type="dxa"/>
            <w:hideMark/>
          </w:tcPr>
          <w:p w:rsidR="00AB3424" w:rsidRPr="00AB3424" w:rsidRDefault="00AB3424" w:rsidP="00AB3424">
            <w:pPr>
              <w:bidi/>
              <w:rPr>
                <w:rFonts w:hint="cs"/>
                <w:b/>
                <w:bCs/>
                <w:rtl/>
              </w:rPr>
            </w:pPr>
            <w:r w:rsidRPr="00AB3424">
              <w:rPr>
                <w:rFonts w:hint="cs"/>
                <w:b/>
                <w:bCs/>
                <w:rtl/>
              </w:rPr>
              <w:t>1</w:t>
            </w:r>
          </w:p>
        </w:tc>
        <w:tc>
          <w:tcPr>
            <w:tcW w:w="4110" w:type="dxa"/>
            <w:shd w:val="clear" w:color="auto" w:fill="FABF8F" w:themeFill="accent6" w:themeFillTint="99"/>
            <w:hideMark/>
          </w:tcPr>
          <w:p w:rsidR="00AB3424" w:rsidRPr="00AB3424" w:rsidRDefault="00AB3424" w:rsidP="00AB3424">
            <w:pPr>
              <w:bidi/>
              <w:rPr>
                <w:rFonts w:hint="cs"/>
                <w:rtl/>
              </w:rPr>
            </w:pPr>
            <w:r w:rsidRPr="00AB3424">
              <w:rPr>
                <w:rFonts w:hint="cs"/>
                <w:rtl/>
              </w:rPr>
              <w:t>تعداد رودخانه های دائمی</w:t>
            </w:r>
          </w:p>
        </w:tc>
        <w:tc>
          <w:tcPr>
            <w:tcW w:w="1560" w:type="dxa"/>
            <w:hideMark/>
          </w:tcPr>
          <w:p w:rsidR="00AB3424" w:rsidRPr="00AB3424" w:rsidRDefault="00AB3424" w:rsidP="00AB3424">
            <w:pPr>
              <w:bidi/>
              <w:rPr>
                <w:rFonts w:hint="cs"/>
                <w:b/>
                <w:bCs/>
                <w:rtl/>
              </w:rPr>
            </w:pPr>
          </w:p>
        </w:tc>
        <w:tc>
          <w:tcPr>
            <w:tcW w:w="1559" w:type="dxa"/>
            <w:hideMark/>
          </w:tcPr>
          <w:p w:rsidR="00AB3424" w:rsidRPr="00AB3424" w:rsidRDefault="00AB3424" w:rsidP="00AB3424">
            <w:pPr>
              <w:bidi/>
              <w:rPr>
                <w:rFonts w:hint="cs"/>
                <w:rtl/>
              </w:rPr>
            </w:pPr>
            <w:r w:rsidRPr="00AB3424">
              <w:rPr>
                <w:rFonts w:hint="cs"/>
                <w:rtl/>
              </w:rPr>
              <w:t>1</w:t>
            </w:r>
          </w:p>
        </w:tc>
        <w:tc>
          <w:tcPr>
            <w:tcW w:w="1275" w:type="dxa"/>
            <w:noWrap/>
            <w:hideMark/>
          </w:tcPr>
          <w:p w:rsidR="00AB3424" w:rsidRPr="00AB3424" w:rsidRDefault="00AB3424" w:rsidP="00AB3424">
            <w:pPr>
              <w:bidi/>
              <w:rPr>
                <w:rFonts w:hint="cs"/>
                <w:rtl/>
              </w:rPr>
            </w:pPr>
            <w:r w:rsidRPr="00AB3424">
              <w:rPr>
                <w:rFonts w:hint="cs"/>
              </w:rPr>
              <w:t>1</w:t>
            </w:r>
          </w:p>
        </w:tc>
      </w:tr>
      <w:tr w:rsidR="00677D41" w:rsidRPr="00AB3424" w:rsidTr="00677D41">
        <w:trPr>
          <w:trHeight w:val="495"/>
        </w:trPr>
        <w:tc>
          <w:tcPr>
            <w:tcW w:w="1133" w:type="dxa"/>
            <w:hideMark/>
          </w:tcPr>
          <w:p w:rsidR="00AB3424" w:rsidRPr="00AB3424" w:rsidRDefault="00AB3424" w:rsidP="00AB3424">
            <w:pPr>
              <w:bidi/>
              <w:rPr>
                <w:rFonts w:hint="cs"/>
                <w:b/>
                <w:bCs/>
              </w:rPr>
            </w:pPr>
            <w:r w:rsidRPr="00AB3424">
              <w:rPr>
                <w:rFonts w:hint="cs"/>
                <w:b/>
                <w:bCs/>
                <w:rtl/>
              </w:rPr>
              <w:t>2</w:t>
            </w:r>
          </w:p>
        </w:tc>
        <w:tc>
          <w:tcPr>
            <w:tcW w:w="4110" w:type="dxa"/>
            <w:shd w:val="clear" w:color="auto" w:fill="FABF8F" w:themeFill="accent6" w:themeFillTint="99"/>
            <w:hideMark/>
          </w:tcPr>
          <w:p w:rsidR="00AB3424" w:rsidRPr="00AB3424" w:rsidRDefault="00AB3424" w:rsidP="00AB3424">
            <w:pPr>
              <w:bidi/>
              <w:rPr>
                <w:rFonts w:hint="cs"/>
                <w:rtl/>
              </w:rPr>
            </w:pPr>
            <w:r w:rsidRPr="00AB3424">
              <w:rPr>
                <w:rFonts w:hint="cs"/>
                <w:rtl/>
              </w:rPr>
              <w:t>تعداد قنوات</w:t>
            </w:r>
          </w:p>
        </w:tc>
        <w:tc>
          <w:tcPr>
            <w:tcW w:w="1560" w:type="dxa"/>
            <w:hideMark/>
          </w:tcPr>
          <w:p w:rsidR="00AB3424" w:rsidRPr="00AB3424" w:rsidRDefault="00AB3424" w:rsidP="00AB3424">
            <w:pPr>
              <w:bidi/>
              <w:rPr>
                <w:rFonts w:hint="cs"/>
                <w:b/>
                <w:bCs/>
                <w:rtl/>
              </w:rPr>
            </w:pPr>
          </w:p>
        </w:tc>
        <w:tc>
          <w:tcPr>
            <w:tcW w:w="1559" w:type="dxa"/>
            <w:hideMark/>
          </w:tcPr>
          <w:p w:rsidR="00AB3424" w:rsidRPr="00AB3424" w:rsidRDefault="00AB3424" w:rsidP="00AB3424">
            <w:pPr>
              <w:bidi/>
              <w:rPr>
                <w:rFonts w:hint="cs"/>
                <w:rtl/>
              </w:rPr>
            </w:pPr>
            <w:r w:rsidRPr="00AB3424">
              <w:rPr>
                <w:rFonts w:hint="cs"/>
                <w:rtl/>
              </w:rPr>
              <w:t>501</w:t>
            </w:r>
          </w:p>
        </w:tc>
        <w:tc>
          <w:tcPr>
            <w:tcW w:w="1275" w:type="dxa"/>
            <w:noWrap/>
            <w:hideMark/>
          </w:tcPr>
          <w:p w:rsidR="00AB3424" w:rsidRPr="00AB3424" w:rsidRDefault="00AB3424" w:rsidP="00AB3424">
            <w:pPr>
              <w:bidi/>
              <w:rPr>
                <w:rFonts w:hint="cs"/>
                <w:rtl/>
              </w:rPr>
            </w:pPr>
            <w:r w:rsidRPr="00AB3424">
              <w:rPr>
                <w:rFonts w:hint="cs"/>
              </w:rPr>
              <w:t>501</w:t>
            </w:r>
          </w:p>
        </w:tc>
      </w:tr>
      <w:tr w:rsidR="00677D41" w:rsidRPr="00AB3424" w:rsidTr="00677D41">
        <w:trPr>
          <w:trHeight w:val="495"/>
        </w:trPr>
        <w:tc>
          <w:tcPr>
            <w:tcW w:w="1133" w:type="dxa"/>
            <w:hideMark/>
          </w:tcPr>
          <w:p w:rsidR="00AB3424" w:rsidRPr="00AB3424" w:rsidRDefault="00AB3424" w:rsidP="00AB3424">
            <w:pPr>
              <w:bidi/>
              <w:rPr>
                <w:rFonts w:hint="cs"/>
                <w:b/>
                <w:bCs/>
              </w:rPr>
            </w:pPr>
            <w:r w:rsidRPr="00AB3424">
              <w:rPr>
                <w:rFonts w:hint="cs"/>
                <w:b/>
                <w:bCs/>
                <w:rtl/>
              </w:rPr>
              <w:t>3</w:t>
            </w:r>
          </w:p>
        </w:tc>
        <w:tc>
          <w:tcPr>
            <w:tcW w:w="4110" w:type="dxa"/>
            <w:shd w:val="clear" w:color="auto" w:fill="FABF8F" w:themeFill="accent6" w:themeFillTint="99"/>
            <w:hideMark/>
          </w:tcPr>
          <w:p w:rsidR="00AB3424" w:rsidRPr="00AB3424" w:rsidRDefault="00AB3424" w:rsidP="00AB3424">
            <w:pPr>
              <w:bidi/>
              <w:rPr>
                <w:rFonts w:hint="cs"/>
                <w:rtl/>
              </w:rPr>
            </w:pPr>
            <w:r w:rsidRPr="00AB3424">
              <w:rPr>
                <w:rFonts w:hint="cs"/>
                <w:rtl/>
              </w:rPr>
              <w:t>تعداد چشمه</w:t>
            </w:r>
          </w:p>
        </w:tc>
        <w:tc>
          <w:tcPr>
            <w:tcW w:w="1560" w:type="dxa"/>
            <w:hideMark/>
          </w:tcPr>
          <w:p w:rsidR="00AB3424" w:rsidRPr="00AB3424" w:rsidRDefault="00AB3424" w:rsidP="00AB3424">
            <w:pPr>
              <w:bidi/>
              <w:rPr>
                <w:rFonts w:hint="cs"/>
                <w:b/>
                <w:bCs/>
                <w:rtl/>
              </w:rPr>
            </w:pPr>
          </w:p>
        </w:tc>
        <w:tc>
          <w:tcPr>
            <w:tcW w:w="1559" w:type="dxa"/>
            <w:hideMark/>
          </w:tcPr>
          <w:p w:rsidR="00AB3424" w:rsidRPr="00AB3424" w:rsidRDefault="00AB3424" w:rsidP="00AB3424">
            <w:pPr>
              <w:bidi/>
              <w:rPr>
                <w:rFonts w:hint="cs"/>
                <w:rtl/>
              </w:rPr>
            </w:pPr>
            <w:r w:rsidRPr="00AB3424">
              <w:rPr>
                <w:rFonts w:hint="cs"/>
                <w:rtl/>
              </w:rPr>
              <w:t>5</w:t>
            </w:r>
          </w:p>
        </w:tc>
        <w:tc>
          <w:tcPr>
            <w:tcW w:w="1275" w:type="dxa"/>
            <w:noWrap/>
            <w:hideMark/>
          </w:tcPr>
          <w:p w:rsidR="00AB3424" w:rsidRPr="00AB3424" w:rsidRDefault="00AB3424" w:rsidP="00AB3424">
            <w:pPr>
              <w:bidi/>
              <w:rPr>
                <w:rFonts w:hint="cs"/>
                <w:rtl/>
              </w:rPr>
            </w:pPr>
            <w:r w:rsidRPr="00AB3424">
              <w:rPr>
                <w:rFonts w:hint="cs"/>
              </w:rPr>
              <w:t>5</w:t>
            </w:r>
          </w:p>
        </w:tc>
      </w:tr>
      <w:tr w:rsidR="00677D41" w:rsidRPr="00AB3424" w:rsidTr="00677D41">
        <w:trPr>
          <w:trHeight w:val="495"/>
        </w:trPr>
        <w:tc>
          <w:tcPr>
            <w:tcW w:w="1133" w:type="dxa"/>
            <w:hideMark/>
          </w:tcPr>
          <w:p w:rsidR="00AB3424" w:rsidRPr="00AB3424" w:rsidRDefault="00AB3424" w:rsidP="00AB3424">
            <w:pPr>
              <w:bidi/>
              <w:rPr>
                <w:rFonts w:hint="cs"/>
                <w:b/>
                <w:bCs/>
              </w:rPr>
            </w:pPr>
            <w:r w:rsidRPr="00AB3424">
              <w:rPr>
                <w:rFonts w:hint="cs"/>
                <w:b/>
                <w:bCs/>
                <w:rtl/>
              </w:rPr>
              <w:t>4</w:t>
            </w:r>
          </w:p>
        </w:tc>
        <w:tc>
          <w:tcPr>
            <w:tcW w:w="4110" w:type="dxa"/>
            <w:shd w:val="clear" w:color="auto" w:fill="FABF8F" w:themeFill="accent6" w:themeFillTint="99"/>
            <w:hideMark/>
          </w:tcPr>
          <w:p w:rsidR="00AB3424" w:rsidRPr="00AB3424" w:rsidRDefault="00AB3424" w:rsidP="00AB3424">
            <w:pPr>
              <w:bidi/>
              <w:rPr>
                <w:rFonts w:hint="cs"/>
                <w:rtl/>
              </w:rPr>
            </w:pPr>
            <w:r w:rsidRPr="00AB3424">
              <w:rPr>
                <w:rFonts w:hint="cs"/>
                <w:rtl/>
              </w:rPr>
              <w:t>تعداد چاه عمیق مجوز دار</w:t>
            </w:r>
          </w:p>
        </w:tc>
        <w:tc>
          <w:tcPr>
            <w:tcW w:w="1560" w:type="dxa"/>
            <w:hideMark/>
          </w:tcPr>
          <w:p w:rsidR="00AB3424" w:rsidRPr="00AB3424" w:rsidRDefault="00AB3424" w:rsidP="00AB3424">
            <w:pPr>
              <w:bidi/>
              <w:rPr>
                <w:rFonts w:hint="cs"/>
                <w:b/>
                <w:bCs/>
                <w:rtl/>
              </w:rPr>
            </w:pPr>
          </w:p>
        </w:tc>
        <w:tc>
          <w:tcPr>
            <w:tcW w:w="1559" w:type="dxa"/>
            <w:hideMark/>
          </w:tcPr>
          <w:p w:rsidR="00AB3424" w:rsidRPr="00AB3424" w:rsidRDefault="00AB3424" w:rsidP="00AB3424">
            <w:pPr>
              <w:bidi/>
              <w:rPr>
                <w:rFonts w:hint="cs"/>
                <w:rtl/>
              </w:rPr>
            </w:pPr>
            <w:r w:rsidRPr="00AB3424">
              <w:rPr>
                <w:rFonts w:hint="cs"/>
                <w:rtl/>
              </w:rPr>
              <w:t>1543</w:t>
            </w:r>
          </w:p>
        </w:tc>
        <w:tc>
          <w:tcPr>
            <w:tcW w:w="1275" w:type="dxa"/>
            <w:noWrap/>
            <w:hideMark/>
          </w:tcPr>
          <w:p w:rsidR="00AB3424" w:rsidRPr="00AB3424" w:rsidRDefault="00AB3424" w:rsidP="00AB3424">
            <w:pPr>
              <w:bidi/>
              <w:rPr>
                <w:rFonts w:hint="cs"/>
                <w:rtl/>
              </w:rPr>
            </w:pPr>
            <w:r w:rsidRPr="00AB3424">
              <w:rPr>
                <w:rFonts w:hint="cs"/>
              </w:rPr>
              <w:t>1543</w:t>
            </w:r>
          </w:p>
        </w:tc>
      </w:tr>
      <w:tr w:rsidR="00677D41" w:rsidRPr="00AB3424" w:rsidTr="00677D41">
        <w:trPr>
          <w:trHeight w:val="495"/>
        </w:trPr>
        <w:tc>
          <w:tcPr>
            <w:tcW w:w="1133" w:type="dxa"/>
            <w:hideMark/>
          </w:tcPr>
          <w:p w:rsidR="00AB3424" w:rsidRPr="00AB3424" w:rsidRDefault="00AB3424" w:rsidP="00AB3424">
            <w:pPr>
              <w:bidi/>
              <w:rPr>
                <w:rFonts w:hint="cs"/>
                <w:b/>
                <w:bCs/>
              </w:rPr>
            </w:pPr>
            <w:r w:rsidRPr="00AB3424">
              <w:rPr>
                <w:rFonts w:hint="cs"/>
                <w:b/>
                <w:bCs/>
                <w:rtl/>
              </w:rPr>
              <w:t>5</w:t>
            </w:r>
          </w:p>
        </w:tc>
        <w:tc>
          <w:tcPr>
            <w:tcW w:w="4110" w:type="dxa"/>
            <w:shd w:val="clear" w:color="auto" w:fill="FABF8F" w:themeFill="accent6" w:themeFillTint="99"/>
            <w:hideMark/>
          </w:tcPr>
          <w:p w:rsidR="00AB3424" w:rsidRPr="00AB3424" w:rsidRDefault="00AB3424" w:rsidP="00AB3424">
            <w:pPr>
              <w:bidi/>
              <w:rPr>
                <w:rFonts w:hint="cs"/>
                <w:rtl/>
              </w:rPr>
            </w:pPr>
            <w:r w:rsidRPr="00AB3424">
              <w:rPr>
                <w:rFonts w:hint="cs"/>
                <w:rtl/>
              </w:rPr>
              <w:t>تعداد چاه عمیق غیر مجاز</w:t>
            </w:r>
          </w:p>
        </w:tc>
        <w:tc>
          <w:tcPr>
            <w:tcW w:w="1560" w:type="dxa"/>
            <w:hideMark/>
          </w:tcPr>
          <w:p w:rsidR="00AB3424" w:rsidRPr="00AB3424" w:rsidRDefault="00AB3424" w:rsidP="00AB3424">
            <w:pPr>
              <w:bidi/>
              <w:rPr>
                <w:rFonts w:hint="cs"/>
                <w:b/>
                <w:bCs/>
                <w:rtl/>
              </w:rPr>
            </w:pPr>
          </w:p>
        </w:tc>
        <w:tc>
          <w:tcPr>
            <w:tcW w:w="1559" w:type="dxa"/>
            <w:hideMark/>
          </w:tcPr>
          <w:p w:rsidR="00AB3424" w:rsidRPr="00AB3424" w:rsidRDefault="00AB3424" w:rsidP="00AB3424">
            <w:pPr>
              <w:bidi/>
              <w:rPr>
                <w:rFonts w:hint="cs"/>
                <w:rtl/>
              </w:rPr>
            </w:pPr>
            <w:r w:rsidRPr="00AB3424">
              <w:rPr>
                <w:rFonts w:hint="cs"/>
                <w:rtl/>
              </w:rPr>
              <w:t>54</w:t>
            </w:r>
          </w:p>
        </w:tc>
        <w:tc>
          <w:tcPr>
            <w:tcW w:w="1275" w:type="dxa"/>
            <w:noWrap/>
            <w:hideMark/>
          </w:tcPr>
          <w:p w:rsidR="00AB3424" w:rsidRPr="00AB3424" w:rsidRDefault="00AB3424" w:rsidP="00AB3424">
            <w:pPr>
              <w:bidi/>
              <w:rPr>
                <w:rFonts w:hint="cs"/>
                <w:rtl/>
              </w:rPr>
            </w:pPr>
            <w:r w:rsidRPr="00AB3424">
              <w:rPr>
                <w:rFonts w:hint="cs"/>
              </w:rPr>
              <w:t>54</w:t>
            </w:r>
          </w:p>
        </w:tc>
      </w:tr>
      <w:tr w:rsidR="00677D41" w:rsidRPr="00AB3424" w:rsidTr="00677D41">
        <w:trPr>
          <w:trHeight w:val="495"/>
        </w:trPr>
        <w:tc>
          <w:tcPr>
            <w:tcW w:w="1133" w:type="dxa"/>
            <w:hideMark/>
          </w:tcPr>
          <w:p w:rsidR="00AB3424" w:rsidRPr="00AB3424" w:rsidRDefault="00AB3424" w:rsidP="00AB3424">
            <w:pPr>
              <w:bidi/>
              <w:rPr>
                <w:rFonts w:hint="cs"/>
                <w:b/>
                <w:bCs/>
              </w:rPr>
            </w:pPr>
            <w:r w:rsidRPr="00AB3424">
              <w:rPr>
                <w:rFonts w:hint="cs"/>
                <w:b/>
                <w:bCs/>
                <w:rtl/>
              </w:rPr>
              <w:t>6</w:t>
            </w:r>
          </w:p>
        </w:tc>
        <w:tc>
          <w:tcPr>
            <w:tcW w:w="4110" w:type="dxa"/>
            <w:shd w:val="clear" w:color="auto" w:fill="FABF8F" w:themeFill="accent6" w:themeFillTint="99"/>
            <w:hideMark/>
          </w:tcPr>
          <w:p w:rsidR="00AB3424" w:rsidRPr="00AB3424" w:rsidRDefault="00AB3424" w:rsidP="00AB3424">
            <w:pPr>
              <w:bidi/>
              <w:rPr>
                <w:rFonts w:hint="cs"/>
                <w:rtl/>
              </w:rPr>
            </w:pPr>
            <w:r w:rsidRPr="00AB3424">
              <w:rPr>
                <w:rFonts w:hint="cs"/>
                <w:rtl/>
              </w:rPr>
              <w:t>تعداد چاه نیمه عمیق غیر مجاز</w:t>
            </w:r>
          </w:p>
        </w:tc>
        <w:tc>
          <w:tcPr>
            <w:tcW w:w="1560" w:type="dxa"/>
            <w:hideMark/>
          </w:tcPr>
          <w:p w:rsidR="00AB3424" w:rsidRPr="00AB3424" w:rsidRDefault="00AB3424" w:rsidP="00AB3424">
            <w:pPr>
              <w:bidi/>
              <w:rPr>
                <w:rFonts w:hint="cs"/>
                <w:b/>
                <w:bCs/>
                <w:rtl/>
              </w:rPr>
            </w:pPr>
          </w:p>
        </w:tc>
        <w:tc>
          <w:tcPr>
            <w:tcW w:w="1559" w:type="dxa"/>
            <w:hideMark/>
          </w:tcPr>
          <w:p w:rsidR="00AB3424" w:rsidRPr="00AB3424" w:rsidRDefault="00AB3424" w:rsidP="00AB3424">
            <w:pPr>
              <w:bidi/>
              <w:rPr>
                <w:rFonts w:hint="cs"/>
                <w:rtl/>
              </w:rPr>
            </w:pPr>
            <w:r w:rsidRPr="00AB3424">
              <w:rPr>
                <w:rFonts w:hint="cs"/>
                <w:rtl/>
              </w:rPr>
              <w:t>5576</w:t>
            </w:r>
          </w:p>
        </w:tc>
        <w:tc>
          <w:tcPr>
            <w:tcW w:w="1275" w:type="dxa"/>
            <w:noWrap/>
            <w:hideMark/>
          </w:tcPr>
          <w:p w:rsidR="00AB3424" w:rsidRPr="00AB3424" w:rsidRDefault="00AB3424" w:rsidP="00AB3424">
            <w:pPr>
              <w:bidi/>
              <w:rPr>
                <w:rFonts w:hint="cs"/>
                <w:rtl/>
              </w:rPr>
            </w:pPr>
            <w:r w:rsidRPr="00AB3424">
              <w:rPr>
                <w:rFonts w:hint="cs"/>
              </w:rPr>
              <w:t>5576</w:t>
            </w:r>
          </w:p>
        </w:tc>
      </w:tr>
      <w:tr w:rsidR="00677D41" w:rsidRPr="00AB3424" w:rsidTr="00677D41">
        <w:trPr>
          <w:trHeight w:val="495"/>
        </w:trPr>
        <w:tc>
          <w:tcPr>
            <w:tcW w:w="1133" w:type="dxa"/>
            <w:hideMark/>
          </w:tcPr>
          <w:p w:rsidR="00AB3424" w:rsidRPr="00AB3424" w:rsidRDefault="00AB3424" w:rsidP="00AB3424">
            <w:pPr>
              <w:bidi/>
              <w:rPr>
                <w:rFonts w:hint="cs"/>
                <w:b/>
                <w:bCs/>
              </w:rPr>
            </w:pPr>
            <w:r w:rsidRPr="00AB3424">
              <w:rPr>
                <w:rFonts w:hint="cs"/>
                <w:b/>
                <w:bCs/>
                <w:rtl/>
              </w:rPr>
              <w:t>7</w:t>
            </w:r>
          </w:p>
        </w:tc>
        <w:tc>
          <w:tcPr>
            <w:tcW w:w="4110" w:type="dxa"/>
            <w:shd w:val="clear" w:color="auto" w:fill="FABF8F" w:themeFill="accent6" w:themeFillTint="99"/>
            <w:hideMark/>
          </w:tcPr>
          <w:p w:rsidR="00AB3424" w:rsidRPr="00AB3424" w:rsidRDefault="00AB3424" w:rsidP="00AB3424">
            <w:pPr>
              <w:bidi/>
              <w:rPr>
                <w:rFonts w:hint="cs"/>
                <w:rtl/>
              </w:rPr>
            </w:pPr>
            <w:r w:rsidRPr="00AB3424">
              <w:rPr>
                <w:rFonts w:hint="cs"/>
                <w:rtl/>
              </w:rPr>
              <w:t>تجهیز و نوسازی اراضی کشاورزی</w:t>
            </w:r>
          </w:p>
        </w:tc>
        <w:tc>
          <w:tcPr>
            <w:tcW w:w="1560" w:type="dxa"/>
            <w:hideMark/>
          </w:tcPr>
          <w:p w:rsidR="00AB3424" w:rsidRPr="00AB3424" w:rsidRDefault="00AB3424" w:rsidP="00AB3424">
            <w:pPr>
              <w:bidi/>
              <w:rPr>
                <w:rFonts w:hint="cs"/>
                <w:rtl/>
              </w:rPr>
            </w:pPr>
            <w:r w:rsidRPr="00AB3424">
              <w:rPr>
                <w:rFonts w:hint="cs"/>
                <w:rtl/>
              </w:rPr>
              <w:t>هکتار</w:t>
            </w:r>
          </w:p>
        </w:tc>
        <w:tc>
          <w:tcPr>
            <w:tcW w:w="1559" w:type="dxa"/>
            <w:hideMark/>
          </w:tcPr>
          <w:p w:rsidR="00AB3424" w:rsidRPr="00AB3424" w:rsidRDefault="00AB3424" w:rsidP="00AB3424">
            <w:pPr>
              <w:bidi/>
              <w:rPr>
                <w:rFonts w:hint="cs"/>
                <w:rtl/>
              </w:rPr>
            </w:pPr>
            <w:r w:rsidRPr="00AB3424">
              <w:rPr>
                <w:rFonts w:hint="cs"/>
                <w:rtl/>
              </w:rPr>
              <w:t>0</w:t>
            </w:r>
          </w:p>
        </w:tc>
        <w:tc>
          <w:tcPr>
            <w:tcW w:w="1275" w:type="dxa"/>
            <w:noWrap/>
            <w:hideMark/>
          </w:tcPr>
          <w:p w:rsidR="00AB3424" w:rsidRPr="00AB3424" w:rsidRDefault="00AB3424" w:rsidP="00AB3424">
            <w:pPr>
              <w:bidi/>
              <w:rPr>
                <w:rFonts w:hint="cs"/>
                <w:rtl/>
              </w:rPr>
            </w:pPr>
            <w:r w:rsidRPr="00AB3424">
              <w:rPr>
                <w:rFonts w:hint="cs"/>
              </w:rPr>
              <w:t>0</w:t>
            </w:r>
          </w:p>
        </w:tc>
      </w:tr>
      <w:tr w:rsidR="00677D41" w:rsidRPr="00AB3424" w:rsidTr="00677D41">
        <w:trPr>
          <w:trHeight w:val="495"/>
        </w:trPr>
        <w:tc>
          <w:tcPr>
            <w:tcW w:w="1133" w:type="dxa"/>
            <w:hideMark/>
          </w:tcPr>
          <w:p w:rsidR="00AB3424" w:rsidRPr="00AB3424" w:rsidRDefault="00AB3424" w:rsidP="00AB3424">
            <w:pPr>
              <w:bidi/>
              <w:rPr>
                <w:rFonts w:hint="cs"/>
                <w:b/>
                <w:bCs/>
              </w:rPr>
            </w:pPr>
            <w:r w:rsidRPr="00AB3424">
              <w:rPr>
                <w:rFonts w:hint="cs"/>
                <w:b/>
                <w:bCs/>
                <w:rtl/>
              </w:rPr>
              <w:t>8</w:t>
            </w:r>
          </w:p>
        </w:tc>
        <w:tc>
          <w:tcPr>
            <w:tcW w:w="4110" w:type="dxa"/>
            <w:shd w:val="clear" w:color="auto" w:fill="FABF8F" w:themeFill="accent6" w:themeFillTint="99"/>
            <w:hideMark/>
          </w:tcPr>
          <w:p w:rsidR="00AB3424" w:rsidRPr="00AB3424" w:rsidRDefault="00AB3424" w:rsidP="00AB3424">
            <w:pPr>
              <w:bidi/>
              <w:rPr>
                <w:rFonts w:hint="cs"/>
                <w:rtl/>
              </w:rPr>
            </w:pPr>
            <w:r w:rsidRPr="00AB3424">
              <w:rPr>
                <w:rFonts w:hint="cs"/>
                <w:rtl/>
              </w:rPr>
              <w:t>تسطیح لیزری اراضی کشاورزی</w:t>
            </w:r>
          </w:p>
        </w:tc>
        <w:tc>
          <w:tcPr>
            <w:tcW w:w="1560" w:type="dxa"/>
            <w:hideMark/>
          </w:tcPr>
          <w:p w:rsidR="00AB3424" w:rsidRPr="00AB3424" w:rsidRDefault="00AB3424" w:rsidP="00AB3424">
            <w:pPr>
              <w:bidi/>
              <w:rPr>
                <w:rFonts w:hint="cs"/>
                <w:rtl/>
              </w:rPr>
            </w:pPr>
            <w:r w:rsidRPr="00AB3424">
              <w:rPr>
                <w:rFonts w:hint="cs"/>
                <w:rtl/>
              </w:rPr>
              <w:t>هکتار</w:t>
            </w:r>
          </w:p>
        </w:tc>
        <w:tc>
          <w:tcPr>
            <w:tcW w:w="1559" w:type="dxa"/>
            <w:hideMark/>
          </w:tcPr>
          <w:p w:rsidR="00AB3424" w:rsidRPr="00AB3424" w:rsidRDefault="00AB3424" w:rsidP="00AB3424">
            <w:pPr>
              <w:bidi/>
              <w:rPr>
                <w:rFonts w:hint="cs"/>
                <w:rtl/>
              </w:rPr>
            </w:pPr>
            <w:r w:rsidRPr="00AB3424">
              <w:rPr>
                <w:rFonts w:hint="cs"/>
                <w:rtl/>
              </w:rPr>
              <w:t>0</w:t>
            </w:r>
          </w:p>
        </w:tc>
        <w:tc>
          <w:tcPr>
            <w:tcW w:w="1275" w:type="dxa"/>
            <w:noWrap/>
            <w:hideMark/>
          </w:tcPr>
          <w:p w:rsidR="00AB3424" w:rsidRPr="00AB3424" w:rsidRDefault="00AB3424" w:rsidP="00AB3424">
            <w:pPr>
              <w:bidi/>
              <w:rPr>
                <w:rFonts w:hint="cs"/>
                <w:rtl/>
              </w:rPr>
            </w:pPr>
            <w:r w:rsidRPr="00AB3424">
              <w:rPr>
                <w:rFonts w:hint="cs"/>
              </w:rPr>
              <w:t>0</w:t>
            </w:r>
          </w:p>
        </w:tc>
      </w:tr>
      <w:tr w:rsidR="00677D41" w:rsidRPr="00AB3424" w:rsidTr="00677D41">
        <w:trPr>
          <w:trHeight w:val="495"/>
        </w:trPr>
        <w:tc>
          <w:tcPr>
            <w:tcW w:w="1133" w:type="dxa"/>
            <w:hideMark/>
          </w:tcPr>
          <w:p w:rsidR="00AB3424" w:rsidRPr="00AB3424" w:rsidRDefault="00AB3424" w:rsidP="00AB3424">
            <w:pPr>
              <w:bidi/>
              <w:rPr>
                <w:rFonts w:hint="cs"/>
                <w:b/>
                <w:bCs/>
              </w:rPr>
            </w:pPr>
            <w:r w:rsidRPr="00AB3424">
              <w:rPr>
                <w:rFonts w:hint="cs"/>
                <w:b/>
                <w:bCs/>
                <w:rtl/>
              </w:rPr>
              <w:t>9</w:t>
            </w:r>
          </w:p>
        </w:tc>
        <w:tc>
          <w:tcPr>
            <w:tcW w:w="4110" w:type="dxa"/>
            <w:shd w:val="clear" w:color="auto" w:fill="FABF8F" w:themeFill="accent6" w:themeFillTint="99"/>
            <w:hideMark/>
          </w:tcPr>
          <w:p w:rsidR="00AB3424" w:rsidRPr="00AB3424" w:rsidRDefault="00AB3424" w:rsidP="00AB3424">
            <w:pPr>
              <w:bidi/>
              <w:rPr>
                <w:rFonts w:hint="cs"/>
                <w:rtl/>
              </w:rPr>
            </w:pPr>
            <w:r w:rsidRPr="00AB3424">
              <w:rPr>
                <w:rFonts w:hint="cs"/>
                <w:rtl/>
              </w:rPr>
              <w:t>احداث شبکه های آبیاری درجه 3 و 4</w:t>
            </w:r>
          </w:p>
        </w:tc>
        <w:tc>
          <w:tcPr>
            <w:tcW w:w="1560" w:type="dxa"/>
            <w:hideMark/>
          </w:tcPr>
          <w:p w:rsidR="00AB3424" w:rsidRPr="00AB3424" w:rsidRDefault="00AB3424" w:rsidP="00AB3424">
            <w:pPr>
              <w:bidi/>
              <w:rPr>
                <w:rFonts w:hint="cs"/>
                <w:rtl/>
              </w:rPr>
            </w:pPr>
            <w:r w:rsidRPr="00AB3424">
              <w:rPr>
                <w:rFonts w:hint="cs"/>
                <w:rtl/>
              </w:rPr>
              <w:t>متر طول</w:t>
            </w:r>
          </w:p>
        </w:tc>
        <w:tc>
          <w:tcPr>
            <w:tcW w:w="1559" w:type="dxa"/>
            <w:hideMark/>
          </w:tcPr>
          <w:p w:rsidR="00AB3424" w:rsidRPr="00AB3424" w:rsidRDefault="00AB3424" w:rsidP="00AB3424">
            <w:pPr>
              <w:bidi/>
              <w:rPr>
                <w:rFonts w:hint="cs"/>
                <w:rtl/>
              </w:rPr>
            </w:pPr>
            <w:r w:rsidRPr="00AB3424">
              <w:rPr>
                <w:rFonts w:hint="cs"/>
                <w:rtl/>
              </w:rPr>
              <w:t>7606</w:t>
            </w:r>
          </w:p>
        </w:tc>
        <w:tc>
          <w:tcPr>
            <w:tcW w:w="1275" w:type="dxa"/>
            <w:noWrap/>
            <w:hideMark/>
          </w:tcPr>
          <w:p w:rsidR="00AB3424" w:rsidRPr="00AB3424" w:rsidRDefault="00AB3424" w:rsidP="00AB3424">
            <w:pPr>
              <w:bidi/>
              <w:rPr>
                <w:rFonts w:hint="cs"/>
                <w:rtl/>
              </w:rPr>
            </w:pPr>
            <w:r w:rsidRPr="00AB3424">
              <w:rPr>
                <w:rFonts w:hint="cs"/>
              </w:rPr>
              <w:t>9330</w:t>
            </w:r>
          </w:p>
        </w:tc>
      </w:tr>
      <w:tr w:rsidR="00677D41" w:rsidRPr="00AB3424" w:rsidTr="00677D41">
        <w:trPr>
          <w:trHeight w:val="495"/>
        </w:trPr>
        <w:tc>
          <w:tcPr>
            <w:tcW w:w="1133" w:type="dxa"/>
            <w:hideMark/>
          </w:tcPr>
          <w:p w:rsidR="00AB3424" w:rsidRPr="00AB3424" w:rsidRDefault="00AB3424" w:rsidP="00AB3424">
            <w:pPr>
              <w:bidi/>
              <w:rPr>
                <w:rFonts w:hint="cs"/>
                <w:b/>
                <w:bCs/>
              </w:rPr>
            </w:pPr>
            <w:r w:rsidRPr="00AB3424">
              <w:rPr>
                <w:rFonts w:hint="cs"/>
                <w:b/>
                <w:bCs/>
                <w:rtl/>
              </w:rPr>
              <w:t>10</w:t>
            </w:r>
          </w:p>
        </w:tc>
        <w:tc>
          <w:tcPr>
            <w:tcW w:w="4110" w:type="dxa"/>
            <w:shd w:val="clear" w:color="auto" w:fill="FABF8F" w:themeFill="accent6" w:themeFillTint="99"/>
            <w:hideMark/>
          </w:tcPr>
          <w:p w:rsidR="00AB3424" w:rsidRPr="00AB3424" w:rsidRDefault="00AB3424" w:rsidP="00AB3424">
            <w:pPr>
              <w:bidi/>
              <w:rPr>
                <w:rFonts w:hint="cs"/>
                <w:rtl/>
              </w:rPr>
            </w:pPr>
            <w:r w:rsidRPr="00AB3424">
              <w:rPr>
                <w:rFonts w:hint="cs"/>
                <w:rtl/>
              </w:rPr>
              <w:t>احداث شبکه های آبیاری درجه 3 و4</w:t>
            </w:r>
          </w:p>
        </w:tc>
        <w:tc>
          <w:tcPr>
            <w:tcW w:w="1560" w:type="dxa"/>
            <w:hideMark/>
          </w:tcPr>
          <w:p w:rsidR="00AB3424" w:rsidRPr="00AB3424" w:rsidRDefault="00AB3424" w:rsidP="00AB3424">
            <w:pPr>
              <w:bidi/>
              <w:rPr>
                <w:rFonts w:hint="cs"/>
                <w:rtl/>
              </w:rPr>
            </w:pPr>
            <w:r w:rsidRPr="00AB3424">
              <w:rPr>
                <w:rFonts w:hint="cs"/>
                <w:rtl/>
              </w:rPr>
              <w:t>هکتار</w:t>
            </w:r>
          </w:p>
        </w:tc>
        <w:tc>
          <w:tcPr>
            <w:tcW w:w="1559" w:type="dxa"/>
            <w:hideMark/>
          </w:tcPr>
          <w:p w:rsidR="00AB3424" w:rsidRPr="00AB3424" w:rsidRDefault="00AB3424" w:rsidP="00AB3424">
            <w:pPr>
              <w:bidi/>
              <w:rPr>
                <w:rFonts w:hint="cs"/>
                <w:rtl/>
              </w:rPr>
            </w:pPr>
            <w:r w:rsidRPr="00AB3424">
              <w:rPr>
                <w:rFonts w:hint="cs"/>
                <w:rtl/>
              </w:rPr>
              <w:t>190/15</w:t>
            </w:r>
          </w:p>
        </w:tc>
        <w:tc>
          <w:tcPr>
            <w:tcW w:w="1275" w:type="dxa"/>
            <w:hideMark/>
          </w:tcPr>
          <w:p w:rsidR="00AB3424" w:rsidRPr="00AB3424" w:rsidRDefault="00AB3424" w:rsidP="00AB3424">
            <w:pPr>
              <w:bidi/>
              <w:rPr>
                <w:rFonts w:hint="cs"/>
                <w:rtl/>
              </w:rPr>
            </w:pPr>
            <w:r w:rsidRPr="00AB3424">
              <w:rPr>
                <w:rFonts w:hint="cs"/>
                <w:rtl/>
              </w:rPr>
              <w:t>233/25</w:t>
            </w:r>
          </w:p>
        </w:tc>
      </w:tr>
      <w:tr w:rsidR="00677D41" w:rsidRPr="00AB3424" w:rsidTr="00677D41">
        <w:trPr>
          <w:trHeight w:val="495"/>
        </w:trPr>
        <w:tc>
          <w:tcPr>
            <w:tcW w:w="1133" w:type="dxa"/>
            <w:hideMark/>
          </w:tcPr>
          <w:p w:rsidR="00AB3424" w:rsidRPr="00AB3424" w:rsidRDefault="00AB3424" w:rsidP="00AB3424">
            <w:pPr>
              <w:bidi/>
              <w:rPr>
                <w:rFonts w:hint="cs"/>
                <w:b/>
                <w:bCs/>
                <w:rtl/>
              </w:rPr>
            </w:pPr>
            <w:r w:rsidRPr="00AB3424">
              <w:rPr>
                <w:rFonts w:hint="cs"/>
                <w:b/>
                <w:bCs/>
                <w:rtl/>
              </w:rPr>
              <w:t>11</w:t>
            </w:r>
          </w:p>
        </w:tc>
        <w:tc>
          <w:tcPr>
            <w:tcW w:w="4110" w:type="dxa"/>
            <w:shd w:val="clear" w:color="auto" w:fill="FABF8F" w:themeFill="accent6" w:themeFillTint="99"/>
            <w:hideMark/>
          </w:tcPr>
          <w:p w:rsidR="00AB3424" w:rsidRPr="00AB3424" w:rsidRDefault="00AB3424" w:rsidP="00AB3424">
            <w:pPr>
              <w:bidi/>
              <w:rPr>
                <w:rFonts w:hint="cs"/>
                <w:rtl/>
              </w:rPr>
            </w:pPr>
            <w:r w:rsidRPr="00AB3424">
              <w:rPr>
                <w:rFonts w:hint="cs"/>
                <w:rtl/>
              </w:rPr>
              <w:t>توسعه روش های نوین آبیاری (تحویل شده)</w:t>
            </w:r>
          </w:p>
        </w:tc>
        <w:tc>
          <w:tcPr>
            <w:tcW w:w="1560" w:type="dxa"/>
            <w:hideMark/>
          </w:tcPr>
          <w:p w:rsidR="00AB3424" w:rsidRPr="00AB3424" w:rsidRDefault="00AB3424" w:rsidP="00AB3424">
            <w:pPr>
              <w:bidi/>
              <w:rPr>
                <w:rFonts w:hint="cs"/>
                <w:rtl/>
              </w:rPr>
            </w:pPr>
            <w:r w:rsidRPr="00AB3424">
              <w:rPr>
                <w:rFonts w:hint="cs"/>
                <w:rtl/>
              </w:rPr>
              <w:t>هکتار</w:t>
            </w:r>
          </w:p>
        </w:tc>
        <w:tc>
          <w:tcPr>
            <w:tcW w:w="1559" w:type="dxa"/>
            <w:hideMark/>
          </w:tcPr>
          <w:p w:rsidR="00AB3424" w:rsidRPr="00AB3424" w:rsidRDefault="00AB3424" w:rsidP="00AB3424">
            <w:pPr>
              <w:bidi/>
              <w:rPr>
                <w:rFonts w:hint="cs"/>
                <w:rtl/>
              </w:rPr>
            </w:pPr>
            <w:r w:rsidRPr="00AB3424">
              <w:rPr>
                <w:rFonts w:hint="cs"/>
                <w:rtl/>
              </w:rPr>
              <w:t>1628/5</w:t>
            </w:r>
          </w:p>
        </w:tc>
        <w:tc>
          <w:tcPr>
            <w:tcW w:w="1275" w:type="dxa"/>
            <w:noWrap/>
            <w:hideMark/>
          </w:tcPr>
          <w:p w:rsidR="00AB3424" w:rsidRPr="00AB3424" w:rsidRDefault="00AB3424" w:rsidP="00AB3424">
            <w:pPr>
              <w:bidi/>
              <w:rPr>
                <w:rFonts w:hint="cs"/>
                <w:rtl/>
              </w:rPr>
            </w:pPr>
            <w:r w:rsidRPr="00AB3424">
              <w:rPr>
                <w:rFonts w:hint="cs"/>
              </w:rPr>
              <w:t>1316/22</w:t>
            </w:r>
          </w:p>
        </w:tc>
      </w:tr>
      <w:tr w:rsidR="00677D41" w:rsidRPr="00AB3424" w:rsidTr="00677D41">
        <w:trPr>
          <w:trHeight w:val="495"/>
        </w:trPr>
        <w:tc>
          <w:tcPr>
            <w:tcW w:w="1133" w:type="dxa"/>
            <w:hideMark/>
          </w:tcPr>
          <w:p w:rsidR="00AB3424" w:rsidRPr="00AB3424" w:rsidRDefault="00AB3424" w:rsidP="00AB3424">
            <w:pPr>
              <w:bidi/>
              <w:rPr>
                <w:rFonts w:hint="cs"/>
                <w:b/>
                <w:bCs/>
              </w:rPr>
            </w:pPr>
          </w:p>
        </w:tc>
        <w:tc>
          <w:tcPr>
            <w:tcW w:w="4110" w:type="dxa"/>
            <w:shd w:val="clear" w:color="auto" w:fill="FABF8F" w:themeFill="accent6" w:themeFillTint="99"/>
            <w:hideMark/>
          </w:tcPr>
          <w:p w:rsidR="00AB3424" w:rsidRPr="00AB3424" w:rsidRDefault="00AB3424" w:rsidP="00AB3424">
            <w:pPr>
              <w:bidi/>
              <w:rPr>
                <w:rFonts w:hint="cs"/>
                <w:rtl/>
              </w:rPr>
            </w:pPr>
            <w:r w:rsidRPr="00AB3424">
              <w:rPr>
                <w:rFonts w:hint="cs"/>
                <w:rtl/>
              </w:rPr>
              <w:t>توسعه روش های نوین آبیاری (در حال اجرا)</w:t>
            </w:r>
          </w:p>
        </w:tc>
        <w:tc>
          <w:tcPr>
            <w:tcW w:w="1560" w:type="dxa"/>
            <w:hideMark/>
          </w:tcPr>
          <w:p w:rsidR="00AB3424" w:rsidRPr="00AB3424" w:rsidRDefault="00AB3424" w:rsidP="00AB3424">
            <w:pPr>
              <w:bidi/>
              <w:rPr>
                <w:rFonts w:hint="cs"/>
                <w:rtl/>
              </w:rPr>
            </w:pPr>
            <w:r w:rsidRPr="00AB3424">
              <w:rPr>
                <w:rFonts w:hint="cs"/>
                <w:rtl/>
              </w:rPr>
              <w:t>هکتار</w:t>
            </w:r>
          </w:p>
        </w:tc>
        <w:tc>
          <w:tcPr>
            <w:tcW w:w="1559" w:type="dxa"/>
            <w:hideMark/>
          </w:tcPr>
          <w:p w:rsidR="00AB3424" w:rsidRPr="00AB3424" w:rsidRDefault="00AB3424" w:rsidP="00AB3424">
            <w:pPr>
              <w:bidi/>
              <w:rPr>
                <w:rFonts w:hint="cs"/>
                <w:rtl/>
              </w:rPr>
            </w:pPr>
            <w:r w:rsidRPr="00AB3424">
              <w:rPr>
                <w:rFonts w:hint="cs"/>
                <w:rtl/>
              </w:rPr>
              <w:t>4414</w:t>
            </w:r>
          </w:p>
        </w:tc>
        <w:tc>
          <w:tcPr>
            <w:tcW w:w="1275" w:type="dxa"/>
            <w:noWrap/>
            <w:hideMark/>
          </w:tcPr>
          <w:p w:rsidR="00AB3424" w:rsidRPr="00AB3424" w:rsidRDefault="00AB3424" w:rsidP="00AB3424">
            <w:pPr>
              <w:bidi/>
              <w:rPr>
                <w:rFonts w:hint="cs"/>
                <w:rtl/>
              </w:rPr>
            </w:pPr>
            <w:r w:rsidRPr="00AB3424">
              <w:rPr>
                <w:rFonts w:hint="cs"/>
              </w:rPr>
              <w:t>2361/14</w:t>
            </w:r>
          </w:p>
        </w:tc>
      </w:tr>
      <w:tr w:rsidR="00677D41" w:rsidRPr="00AB3424" w:rsidTr="00677D41">
        <w:trPr>
          <w:trHeight w:val="495"/>
        </w:trPr>
        <w:tc>
          <w:tcPr>
            <w:tcW w:w="1133" w:type="dxa"/>
            <w:hideMark/>
          </w:tcPr>
          <w:p w:rsidR="00AB3424" w:rsidRPr="00AB3424" w:rsidRDefault="00AB3424" w:rsidP="00AB3424">
            <w:pPr>
              <w:bidi/>
              <w:rPr>
                <w:rFonts w:hint="cs"/>
                <w:b/>
                <w:bCs/>
              </w:rPr>
            </w:pPr>
            <w:r w:rsidRPr="00AB3424">
              <w:rPr>
                <w:rFonts w:hint="cs"/>
                <w:b/>
                <w:bCs/>
                <w:rtl/>
              </w:rPr>
              <w:t>12</w:t>
            </w:r>
          </w:p>
        </w:tc>
        <w:tc>
          <w:tcPr>
            <w:tcW w:w="4110" w:type="dxa"/>
            <w:shd w:val="clear" w:color="auto" w:fill="FABF8F" w:themeFill="accent6" w:themeFillTint="99"/>
            <w:hideMark/>
          </w:tcPr>
          <w:p w:rsidR="00AB3424" w:rsidRPr="00AB3424" w:rsidRDefault="00AB3424" w:rsidP="00AB3424">
            <w:pPr>
              <w:bidi/>
              <w:rPr>
                <w:rFonts w:hint="cs"/>
                <w:rtl/>
              </w:rPr>
            </w:pPr>
            <w:r w:rsidRPr="00AB3424">
              <w:rPr>
                <w:rFonts w:hint="cs"/>
                <w:rtl/>
              </w:rPr>
              <w:t>انتقال آب کشاورزی</w:t>
            </w:r>
          </w:p>
        </w:tc>
        <w:tc>
          <w:tcPr>
            <w:tcW w:w="1560" w:type="dxa"/>
            <w:hideMark/>
          </w:tcPr>
          <w:p w:rsidR="00AB3424" w:rsidRPr="00AB3424" w:rsidRDefault="00AB3424" w:rsidP="00AB3424">
            <w:pPr>
              <w:bidi/>
              <w:rPr>
                <w:rFonts w:hint="cs"/>
                <w:rtl/>
              </w:rPr>
            </w:pPr>
            <w:r w:rsidRPr="00AB3424">
              <w:rPr>
                <w:rFonts w:hint="cs"/>
                <w:rtl/>
              </w:rPr>
              <w:t>کیلومتر</w:t>
            </w:r>
          </w:p>
        </w:tc>
        <w:tc>
          <w:tcPr>
            <w:tcW w:w="1559" w:type="dxa"/>
            <w:hideMark/>
          </w:tcPr>
          <w:p w:rsidR="00AB3424" w:rsidRPr="00AB3424" w:rsidRDefault="00AB3424" w:rsidP="00AB3424">
            <w:pPr>
              <w:bidi/>
              <w:rPr>
                <w:rFonts w:hint="cs"/>
                <w:rtl/>
              </w:rPr>
            </w:pPr>
            <w:r w:rsidRPr="00AB3424">
              <w:rPr>
                <w:rFonts w:hint="cs"/>
                <w:rtl/>
              </w:rPr>
              <w:t>0</w:t>
            </w:r>
          </w:p>
        </w:tc>
        <w:tc>
          <w:tcPr>
            <w:tcW w:w="1275" w:type="dxa"/>
            <w:noWrap/>
            <w:hideMark/>
          </w:tcPr>
          <w:p w:rsidR="00AB3424" w:rsidRPr="00AB3424" w:rsidRDefault="00AB3424" w:rsidP="00AB3424">
            <w:pPr>
              <w:bidi/>
              <w:rPr>
                <w:rFonts w:hint="cs"/>
                <w:rtl/>
              </w:rPr>
            </w:pPr>
            <w:r w:rsidRPr="00AB3424">
              <w:rPr>
                <w:rFonts w:hint="cs"/>
              </w:rPr>
              <w:t>0</w:t>
            </w:r>
          </w:p>
        </w:tc>
      </w:tr>
      <w:tr w:rsidR="00677D41" w:rsidRPr="00AB3424" w:rsidTr="00677D41">
        <w:trPr>
          <w:trHeight w:val="495"/>
        </w:trPr>
        <w:tc>
          <w:tcPr>
            <w:tcW w:w="1133" w:type="dxa"/>
            <w:hideMark/>
          </w:tcPr>
          <w:p w:rsidR="00AB3424" w:rsidRPr="00AB3424" w:rsidRDefault="00AB3424" w:rsidP="00AB3424">
            <w:pPr>
              <w:bidi/>
              <w:rPr>
                <w:rFonts w:hint="cs"/>
                <w:b/>
                <w:bCs/>
              </w:rPr>
            </w:pPr>
            <w:r w:rsidRPr="00AB3424">
              <w:rPr>
                <w:rFonts w:hint="cs"/>
                <w:b/>
                <w:bCs/>
                <w:rtl/>
              </w:rPr>
              <w:t>13</w:t>
            </w:r>
          </w:p>
        </w:tc>
        <w:tc>
          <w:tcPr>
            <w:tcW w:w="4110" w:type="dxa"/>
            <w:shd w:val="clear" w:color="auto" w:fill="FABF8F" w:themeFill="accent6" w:themeFillTint="99"/>
            <w:hideMark/>
          </w:tcPr>
          <w:p w:rsidR="00AB3424" w:rsidRPr="00AB3424" w:rsidRDefault="00AB3424" w:rsidP="00AB3424">
            <w:pPr>
              <w:bidi/>
              <w:rPr>
                <w:rFonts w:hint="cs"/>
                <w:rtl/>
              </w:rPr>
            </w:pPr>
            <w:r w:rsidRPr="00AB3424">
              <w:rPr>
                <w:rFonts w:hint="cs"/>
                <w:rtl/>
              </w:rPr>
              <w:t>بازسازی و مرمت قنوات</w:t>
            </w:r>
          </w:p>
        </w:tc>
        <w:tc>
          <w:tcPr>
            <w:tcW w:w="1560" w:type="dxa"/>
            <w:hideMark/>
          </w:tcPr>
          <w:p w:rsidR="00AB3424" w:rsidRPr="00AB3424" w:rsidRDefault="00AB3424" w:rsidP="00AB3424">
            <w:pPr>
              <w:bidi/>
              <w:rPr>
                <w:rFonts w:hint="cs"/>
                <w:rtl/>
              </w:rPr>
            </w:pPr>
            <w:r w:rsidRPr="00AB3424">
              <w:rPr>
                <w:rFonts w:hint="cs"/>
                <w:rtl/>
              </w:rPr>
              <w:t>رشته</w:t>
            </w:r>
          </w:p>
        </w:tc>
        <w:tc>
          <w:tcPr>
            <w:tcW w:w="1559" w:type="dxa"/>
            <w:hideMark/>
          </w:tcPr>
          <w:p w:rsidR="00AB3424" w:rsidRPr="00AB3424" w:rsidRDefault="00AB3424" w:rsidP="00AB3424">
            <w:pPr>
              <w:bidi/>
              <w:rPr>
                <w:rFonts w:hint="cs"/>
                <w:rtl/>
              </w:rPr>
            </w:pPr>
            <w:r w:rsidRPr="00AB3424">
              <w:rPr>
                <w:rFonts w:hint="cs"/>
                <w:rtl/>
              </w:rPr>
              <w:t>32</w:t>
            </w:r>
          </w:p>
        </w:tc>
        <w:tc>
          <w:tcPr>
            <w:tcW w:w="1275" w:type="dxa"/>
            <w:noWrap/>
            <w:hideMark/>
          </w:tcPr>
          <w:p w:rsidR="00AB3424" w:rsidRPr="00AB3424" w:rsidRDefault="00AB3424" w:rsidP="00AB3424">
            <w:pPr>
              <w:bidi/>
              <w:rPr>
                <w:rFonts w:hint="cs"/>
                <w:rtl/>
              </w:rPr>
            </w:pPr>
            <w:r w:rsidRPr="00AB3424">
              <w:rPr>
                <w:rFonts w:hint="cs"/>
              </w:rPr>
              <w:t>30**</w:t>
            </w:r>
          </w:p>
        </w:tc>
      </w:tr>
      <w:tr w:rsidR="00677D41" w:rsidRPr="00AB3424" w:rsidTr="00677D41">
        <w:trPr>
          <w:trHeight w:val="495"/>
        </w:trPr>
        <w:tc>
          <w:tcPr>
            <w:tcW w:w="1133" w:type="dxa"/>
            <w:hideMark/>
          </w:tcPr>
          <w:p w:rsidR="00AB3424" w:rsidRPr="00AB3424" w:rsidRDefault="00AB3424" w:rsidP="00AB3424">
            <w:pPr>
              <w:bidi/>
              <w:rPr>
                <w:rFonts w:hint="cs"/>
                <w:b/>
                <w:bCs/>
              </w:rPr>
            </w:pPr>
            <w:r w:rsidRPr="00AB3424">
              <w:rPr>
                <w:rFonts w:hint="cs"/>
                <w:b/>
                <w:bCs/>
                <w:rtl/>
              </w:rPr>
              <w:t>14</w:t>
            </w:r>
          </w:p>
        </w:tc>
        <w:tc>
          <w:tcPr>
            <w:tcW w:w="4110" w:type="dxa"/>
            <w:shd w:val="clear" w:color="auto" w:fill="FABF8F" w:themeFill="accent6" w:themeFillTint="99"/>
            <w:hideMark/>
          </w:tcPr>
          <w:p w:rsidR="00AB3424" w:rsidRPr="00AB3424" w:rsidRDefault="00AB3424" w:rsidP="00AB3424">
            <w:pPr>
              <w:bidi/>
              <w:rPr>
                <w:rFonts w:hint="cs"/>
                <w:rtl/>
              </w:rPr>
            </w:pPr>
            <w:r w:rsidRPr="00AB3424">
              <w:rPr>
                <w:rFonts w:hint="cs"/>
                <w:rtl/>
              </w:rPr>
              <w:t>اجرای عملیات آب و خاک در تعاونی های تولید</w:t>
            </w:r>
          </w:p>
        </w:tc>
        <w:tc>
          <w:tcPr>
            <w:tcW w:w="1560" w:type="dxa"/>
            <w:hideMark/>
          </w:tcPr>
          <w:p w:rsidR="00AB3424" w:rsidRPr="00AB3424" w:rsidRDefault="00AB3424" w:rsidP="00AB3424">
            <w:pPr>
              <w:bidi/>
              <w:rPr>
                <w:rFonts w:hint="cs"/>
                <w:rtl/>
              </w:rPr>
            </w:pPr>
            <w:r w:rsidRPr="00AB3424">
              <w:rPr>
                <w:rFonts w:hint="cs"/>
                <w:rtl/>
              </w:rPr>
              <w:t>هکتار</w:t>
            </w:r>
          </w:p>
        </w:tc>
        <w:tc>
          <w:tcPr>
            <w:tcW w:w="1559" w:type="dxa"/>
            <w:hideMark/>
          </w:tcPr>
          <w:p w:rsidR="00AB3424" w:rsidRPr="00AB3424" w:rsidRDefault="00AB3424" w:rsidP="00AB3424">
            <w:pPr>
              <w:bidi/>
              <w:rPr>
                <w:rFonts w:hint="cs"/>
                <w:rtl/>
              </w:rPr>
            </w:pPr>
            <w:r w:rsidRPr="00AB3424">
              <w:rPr>
                <w:rFonts w:hint="cs"/>
                <w:rtl/>
              </w:rPr>
              <w:t>*513.1</w:t>
            </w:r>
          </w:p>
        </w:tc>
        <w:tc>
          <w:tcPr>
            <w:tcW w:w="1275" w:type="dxa"/>
            <w:noWrap/>
            <w:hideMark/>
          </w:tcPr>
          <w:p w:rsidR="00AB3424" w:rsidRPr="00AB3424" w:rsidRDefault="00AB3424" w:rsidP="00AB3424">
            <w:pPr>
              <w:bidi/>
              <w:rPr>
                <w:rFonts w:hint="cs"/>
                <w:rtl/>
              </w:rPr>
            </w:pPr>
            <w:r w:rsidRPr="00AB3424">
              <w:rPr>
                <w:rFonts w:hint="cs"/>
              </w:rPr>
              <w:t>640</w:t>
            </w:r>
          </w:p>
        </w:tc>
      </w:tr>
      <w:tr w:rsidR="00677D41" w:rsidRPr="00AB3424" w:rsidTr="00677D41">
        <w:trPr>
          <w:trHeight w:val="510"/>
        </w:trPr>
        <w:tc>
          <w:tcPr>
            <w:tcW w:w="1133" w:type="dxa"/>
            <w:noWrap/>
            <w:hideMark/>
          </w:tcPr>
          <w:p w:rsidR="00AB3424" w:rsidRPr="00AB3424" w:rsidRDefault="00AB3424" w:rsidP="00AB3424">
            <w:pPr>
              <w:bidi/>
              <w:rPr>
                <w:rFonts w:hint="cs"/>
              </w:rPr>
            </w:pPr>
          </w:p>
        </w:tc>
        <w:tc>
          <w:tcPr>
            <w:tcW w:w="4110" w:type="dxa"/>
            <w:hideMark/>
          </w:tcPr>
          <w:p w:rsidR="00AB3424" w:rsidRPr="00AB3424" w:rsidRDefault="00AB3424" w:rsidP="00AB3424">
            <w:pPr>
              <w:bidi/>
              <w:rPr>
                <w:rFonts w:hint="cs"/>
                <w:b/>
                <w:bCs/>
              </w:rPr>
            </w:pPr>
            <w:r w:rsidRPr="00AB3424">
              <w:rPr>
                <w:rFonts w:hint="cs"/>
                <w:b/>
                <w:bCs/>
                <w:rtl/>
              </w:rPr>
              <w:t>جمع</w:t>
            </w:r>
          </w:p>
        </w:tc>
        <w:tc>
          <w:tcPr>
            <w:tcW w:w="1560" w:type="dxa"/>
            <w:hideMark/>
          </w:tcPr>
          <w:p w:rsidR="00AB3424" w:rsidRPr="00AB3424" w:rsidRDefault="00AB3424" w:rsidP="00AB3424">
            <w:pPr>
              <w:bidi/>
              <w:rPr>
                <w:rFonts w:hint="cs"/>
                <w:b/>
                <w:bCs/>
                <w:rtl/>
              </w:rPr>
            </w:pPr>
          </w:p>
        </w:tc>
        <w:tc>
          <w:tcPr>
            <w:tcW w:w="1559" w:type="dxa"/>
            <w:hideMark/>
          </w:tcPr>
          <w:p w:rsidR="00AB3424" w:rsidRPr="00AB3424" w:rsidRDefault="00AB3424" w:rsidP="00AB3424">
            <w:pPr>
              <w:bidi/>
              <w:rPr>
                <w:rFonts w:hint="cs"/>
              </w:rPr>
            </w:pPr>
          </w:p>
        </w:tc>
        <w:tc>
          <w:tcPr>
            <w:tcW w:w="1275" w:type="dxa"/>
            <w:noWrap/>
            <w:hideMark/>
          </w:tcPr>
          <w:p w:rsidR="00AB3424" w:rsidRPr="00AB3424" w:rsidRDefault="00AB3424" w:rsidP="00AB3424">
            <w:pPr>
              <w:bidi/>
              <w:rPr>
                <w:rFonts w:hint="cs"/>
              </w:rPr>
            </w:pPr>
          </w:p>
        </w:tc>
      </w:tr>
    </w:tbl>
    <w:p w:rsidR="00AB3424" w:rsidRDefault="00677D41" w:rsidP="00AB3424">
      <w:pPr>
        <w:bidi/>
        <w:jc w:val="both"/>
      </w:pPr>
      <w:r>
        <w:rPr>
          <w:rFonts w:hint="cs"/>
          <w:noProof/>
          <w:rtl/>
        </w:rPr>
        <w:drawing>
          <wp:anchor distT="0" distB="0" distL="114300" distR="114300" simplePos="0" relativeHeight="251658240" behindDoc="0" locked="0" layoutInCell="1" allowOverlap="1">
            <wp:simplePos x="0" y="0"/>
            <wp:positionH relativeFrom="column">
              <wp:posOffset>1600200</wp:posOffset>
            </wp:positionH>
            <wp:positionV relativeFrom="paragraph">
              <wp:posOffset>307975</wp:posOffset>
            </wp:positionV>
            <wp:extent cx="2724150" cy="13239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s (1).jpg"/>
                    <pic:cNvPicPr/>
                  </pic:nvPicPr>
                  <pic:blipFill>
                    <a:blip r:embed="rId9">
                      <a:extLst>
                        <a:ext uri="{28A0092B-C50C-407E-A947-70E740481C1C}">
                          <a14:useLocalDpi xmlns:a14="http://schemas.microsoft.com/office/drawing/2010/main" val="0"/>
                        </a:ext>
                      </a:extLst>
                    </a:blip>
                    <a:stretch>
                      <a:fillRect/>
                    </a:stretch>
                  </pic:blipFill>
                  <pic:spPr>
                    <a:xfrm>
                      <a:off x="0" y="0"/>
                      <a:ext cx="2724150" cy="1323975"/>
                    </a:xfrm>
                    <a:prstGeom prst="rect">
                      <a:avLst/>
                    </a:prstGeom>
                  </pic:spPr>
                </pic:pic>
              </a:graphicData>
            </a:graphic>
          </wp:anchor>
        </w:drawing>
      </w:r>
    </w:p>
    <w:p w:rsidR="00677D41" w:rsidRDefault="00677D41" w:rsidP="00677D41">
      <w:pPr>
        <w:bidi/>
        <w:jc w:val="both"/>
        <w:rPr>
          <w:lang w:bidi="fa-IR"/>
        </w:rPr>
      </w:pPr>
    </w:p>
    <w:p w:rsidR="00175914" w:rsidRDefault="00175914" w:rsidP="00175914">
      <w:pPr>
        <w:bidi/>
        <w:jc w:val="both"/>
        <w:rPr>
          <w:lang w:bidi="fa-IR"/>
        </w:rPr>
      </w:pPr>
    </w:p>
    <w:p w:rsidR="00175914" w:rsidRDefault="00175914" w:rsidP="00175914">
      <w:pPr>
        <w:bidi/>
        <w:jc w:val="both"/>
        <w:rPr>
          <w:lang w:bidi="fa-IR"/>
        </w:rPr>
      </w:pPr>
    </w:p>
    <w:tbl>
      <w:tblPr>
        <w:tblStyle w:val="TableGrid"/>
        <w:bidiVisual/>
        <w:tblW w:w="0" w:type="auto"/>
        <w:jc w:val="center"/>
        <w:tblLook w:val="04A0" w:firstRow="1" w:lastRow="0" w:firstColumn="1" w:lastColumn="0" w:noHBand="0" w:noVBand="1"/>
      </w:tblPr>
      <w:tblGrid>
        <w:gridCol w:w="2576"/>
        <w:gridCol w:w="3375"/>
        <w:gridCol w:w="1134"/>
        <w:gridCol w:w="2265"/>
      </w:tblGrid>
      <w:tr w:rsidR="00175914" w:rsidRPr="00175914" w:rsidTr="00175914">
        <w:trPr>
          <w:trHeight w:val="1035"/>
          <w:jc w:val="center"/>
        </w:trPr>
        <w:tc>
          <w:tcPr>
            <w:tcW w:w="9350" w:type="dxa"/>
            <w:gridSpan w:val="4"/>
            <w:shd w:val="clear" w:color="auto" w:fill="E5DFEC" w:themeFill="accent4" w:themeFillTint="33"/>
            <w:noWrap/>
            <w:vAlign w:val="center"/>
            <w:hideMark/>
          </w:tcPr>
          <w:p w:rsidR="00175914" w:rsidRPr="00175914" w:rsidRDefault="00175914" w:rsidP="00175914">
            <w:pPr>
              <w:bidi/>
              <w:rPr>
                <w:rFonts w:cs="B Titr"/>
                <w:lang w:bidi="fa-IR"/>
              </w:rPr>
            </w:pPr>
            <w:r w:rsidRPr="00175914">
              <w:rPr>
                <w:rFonts w:cs="B Titr" w:hint="cs"/>
                <w:rtl/>
              </w:rPr>
              <w:lastRenderedPageBreak/>
              <w:t>عملکرد واحد طرح و برنامه سال 1399</w:t>
            </w:r>
          </w:p>
        </w:tc>
      </w:tr>
      <w:tr w:rsidR="00175914" w:rsidRPr="00175914" w:rsidTr="00175914">
        <w:trPr>
          <w:trHeight w:val="1200"/>
          <w:jc w:val="center"/>
        </w:trPr>
        <w:tc>
          <w:tcPr>
            <w:tcW w:w="2576" w:type="dxa"/>
            <w:shd w:val="clear" w:color="auto" w:fill="E5DFEC" w:themeFill="accent4" w:themeFillTint="33"/>
            <w:noWrap/>
            <w:vAlign w:val="center"/>
            <w:hideMark/>
          </w:tcPr>
          <w:p w:rsidR="00175914" w:rsidRPr="00175914" w:rsidRDefault="00175914" w:rsidP="00175914">
            <w:pPr>
              <w:bidi/>
              <w:rPr>
                <w:rFonts w:cs="B Titr" w:hint="cs"/>
                <w:b/>
                <w:bCs/>
                <w:rtl/>
              </w:rPr>
            </w:pPr>
            <w:r w:rsidRPr="00175914">
              <w:rPr>
                <w:rFonts w:cs="B Titr" w:hint="cs"/>
                <w:b/>
                <w:bCs/>
                <w:rtl/>
              </w:rPr>
              <w:t>عنوان فعالیت</w:t>
            </w:r>
          </w:p>
        </w:tc>
        <w:tc>
          <w:tcPr>
            <w:tcW w:w="3375" w:type="dxa"/>
            <w:shd w:val="clear" w:color="auto" w:fill="E5DFEC" w:themeFill="accent4" w:themeFillTint="33"/>
            <w:noWrap/>
            <w:vAlign w:val="center"/>
            <w:hideMark/>
          </w:tcPr>
          <w:p w:rsidR="00175914" w:rsidRPr="00175914" w:rsidRDefault="00175914" w:rsidP="00175914">
            <w:pPr>
              <w:bidi/>
              <w:rPr>
                <w:rFonts w:cs="B Titr" w:hint="cs"/>
                <w:b/>
                <w:bCs/>
                <w:rtl/>
              </w:rPr>
            </w:pPr>
            <w:r w:rsidRPr="00175914">
              <w:rPr>
                <w:rFonts w:cs="B Titr" w:hint="cs"/>
                <w:b/>
                <w:bCs/>
                <w:rtl/>
              </w:rPr>
              <w:t>فعالیت های انجام شده</w:t>
            </w:r>
          </w:p>
        </w:tc>
        <w:tc>
          <w:tcPr>
            <w:tcW w:w="1134" w:type="dxa"/>
            <w:shd w:val="clear" w:color="auto" w:fill="E5DFEC" w:themeFill="accent4" w:themeFillTint="33"/>
            <w:noWrap/>
            <w:vAlign w:val="center"/>
            <w:hideMark/>
          </w:tcPr>
          <w:p w:rsidR="00175914" w:rsidRPr="00175914" w:rsidRDefault="00175914" w:rsidP="00175914">
            <w:pPr>
              <w:bidi/>
              <w:rPr>
                <w:rFonts w:cs="B Titr" w:hint="cs"/>
                <w:b/>
                <w:bCs/>
                <w:rtl/>
              </w:rPr>
            </w:pPr>
            <w:r w:rsidRPr="00175914">
              <w:rPr>
                <w:rFonts w:cs="B Titr" w:hint="cs"/>
                <w:b/>
                <w:bCs/>
                <w:rtl/>
              </w:rPr>
              <w:t>تعداد</w:t>
            </w:r>
          </w:p>
        </w:tc>
        <w:tc>
          <w:tcPr>
            <w:tcW w:w="2265" w:type="dxa"/>
            <w:shd w:val="clear" w:color="auto" w:fill="E5DFEC" w:themeFill="accent4" w:themeFillTint="33"/>
            <w:noWrap/>
            <w:vAlign w:val="center"/>
            <w:hideMark/>
          </w:tcPr>
          <w:p w:rsidR="00175914" w:rsidRPr="00175914" w:rsidRDefault="00175914" w:rsidP="00175914">
            <w:pPr>
              <w:bidi/>
              <w:rPr>
                <w:rFonts w:cs="B Titr" w:hint="cs"/>
                <w:b/>
                <w:bCs/>
                <w:rtl/>
              </w:rPr>
            </w:pPr>
            <w:r w:rsidRPr="00175914">
              <w:rPr>
                <w:rFonts w:cs="B Titr" w:hint="cs"/>
                <w:b/>
                <w:bCs/>
                <w:rtl/>
              </w:rPr>
              <w:t>توضیحات</w:t>
            </w:r>
          </w:p>
        </w:tc>
      </w:tr>
      <w:tr w:rsidR="00175914" w:rsidRPr="00175914" w:rsidTr="00175914">
        <w:trPr>
          <w:trHeight w:val="1200"/>
          <w:jc w:val="center"/>
        </w:trPr>
        <w:tc>
          <w:tcPr>
            <w:tcW w:w="2576" w:type="dxa"/>
            <w:vMerge w:val="restart"/>
            <w:noWrap/>
            <w:vAlign w:val="center"/>
            <w:hideMark/>
          </w:tcPr>
          <w:p w:rsidR="00175914" w:rsidRPr="00175914" w:rsidRDefault="00175914" w:rsidP="00175914">
            <w:pPr>
              <w:bidi/>
              <w:rPr>
                <w:rFonts w:cs="B Zar" w:hint="cs"/>
                <w:b/>
                <w:bCs/>
                <w:rtl/>
              </w:rPr>
            </w:pPr>
            <w:r>
              <w:rPr>
                <w:b/>
                <w:bCs/>
              </w:rPr>
              <w:t>b</w:t>
            </w:r>
          </w:p>
        </w:tc>
        <w:tc>
          <w:tcPr>
            <w:tcW w:w="3375" w:type="dxa"/>
            <w:noWrap/>
            <w:vAlign w:val="center"/>
            <w:hideMark/>
          </w:tcPr>
          <w:p w:rsidR="00175914" w:rsidRPr="00175914" w:rsidRDefault="00175914" w:rsidP="00175914">
            <w:pPr>
              <w:bidi/>
              <w:rPr>
                <w:rFonts w:cs="B Zar" w:hint="cs"/>
                <w:rtl/>
              </w:rPr>
            </w:pPr>
            <w:r w:rsidRPr="00175914">
              <w:rPr>
                <w:rFonts w:cs="B Zar" w:hint="cs"/>
                <w:rtl/>
              </w:rPr>
              <w:t>صدور مجوز فعالیت مشاغل خانگی مستقل</w:t>
            </w:r>
          </w:p>
        </w:tc>
        <w:tc>
          <w:tcPr>
            <w:tcW w:w="1134" w:type="dxa"/>
            <w:noWrap/>
            <w:vAlign w:val="center"/>
            <w:hideMark/>
          </w:tcPr>
          <w:p w:rsidR="00175914" w:rsidRPr="00175914" w:rsidRDefault="00175914" w:rsidP="00175914">
            <w:pPr>
              <w:bidi/>
              <w:rPr>
                <w:rFonts w:cs="B Zar" w:hint="cs"/>
                <w:rtl/>
              </w:rPr>
            </w:pPr>
            <w:r w:rsidRPr="00175914">
              <w:rPr>
                <w:rFonts w:cs="B Zar" w:hint="cs"/>
                <w:lang w:bidi="fa-IR"/>
              </w:rPr>
              <w:t>45</w:t>
            </w:r>
          </w:p>
        </w:tc>
        <w:tc>
          <w:tcPr>
            <w:tcW w:w="2265" w:type="dxa"/>
            <w:vAlign w:val="center"/>
            <w:hideMark/>
          </w:tcPr>
          <w:p w:rsidR="00175914" w:rsidRPr="00175914" w:rsidRDefault="00175914" w:rsidP="00175914">
            <w:pPr>
              <w:bidi/>
              <w:rPr>
                <w:rFonts w:cs="B Zar" w:hint="cs"/>
                <w:lang w:bidi="fa-IR"/>
              </w:rPr>
            </w:pPr>
            <w:r w:rsidRPr="00175914">
              <w:rPr>
                <w:rFonts w:cs="B Zar" w:hint="cs"/>
                <w:rtl/>
              </w:rPr>
              <w:t>صدور مجوز در رشته های پرورش دام سبک، گل و گیاهان زینتی، پرورش قارچ خوراکی،پرورش ماهیان زینتی،پخت نان خانگی، تولید زعفران،</w:t>
            </w:r>
          </w:p>
        </w:tc>
      </w:tr>
      <w:tr w:rsidR="00175914" w:rsidRPr="00175914" w:rsidTr="00175914">
        <w:trPr>
          <w:trHeight w:val="1200"/>
          <w:jc w:val="center"/>
        </w:trPr>
        <w:tc>
          <w:tcPr>
            <w:tcW w:w="2576" w:type="dxa"/>
            <w:vMerge/>
            <w:vAlign w:val="center"/>
            <w:hideMark/>
          </w:tcPr>
          <w:p w:rsidR="00175914" w:rsidRPr="00175914" w:rsidRDefault="00175914" w:rsidP="00175914">
            <w:pPr>
              <w:bidi/>
              <w:rPr>
                <w:b/>
                <w:bCs/>
                <w:lang w:bidi="fa-IR"/>
              </w:rPr>
            </w:pPr>
          </w:p>
        </w:tc>
        <w:tc>
          <w:tcPr>
            <w:tcW w:w="3375" w:type="dxa"/>
            <w:noWrap/>
            <w:vAlign w:val="center"/>
            <w:hideMark/>
          </w:tcPr>
          <w:p w:rsidR="00175914" w:rsidRPr="00175914" w:rsidRDefault="00175914" w:rsidP="00175914">
            <w:pPr>
              <w:bidi/>
              <w:rPr>
                <w:rFonts w:cs="B Zar" w:hint="cs"/>
                <w:rtl/>
              </w:rPr>
            </w:pPr>
            <w:r w:rsidRPr="00175914">
              <w:rPr>
                <w:rFonts w:cs="B Zar" w:hint="cs"/>
                <w:rtl/>
              </w:rPr>
              <w:t>صدور مجوز فعالیت مشاغل خانگی پشتیبان</w:t>
            </w:r>
          </w:p>
        </w:tc>
        <w:tc>
          <w:tcPr>
            <w:tcW w:w="1134" w:type="dxa"/>
            <w:noWrap/>
            <w:vAlign w:val="center"/>
            <w:hideMark/>
          </w:tcPr>
          <w:p w:rsidR="00175914" w:rsidRPr="00175914" w:rsidRDefault="00175914" w:rsidP="00175914">
            <w:pPr>
              <w:bidi/>
              <w:rPr>
                <w:rFonts w:cs="B Zar" w:hint="cs"/>
                <w:rtl/>
              </w:rPr>
            </w:pPr>
            <w:r w:rsidRPr="00175914">
              <w:rPr>
                <w:rFonts w:cs="B Zar" w:hint="cs"/>
                <w:lang w:bidi="fa-IR"/>
              </w:rPr>
              <w:t>1</w:t>
            </w:r>
          </w:p>
        </w:tc>
        <w:tc>
          <w:tcPr>
            <w:tcW w:w="2265" w:type="dxa"/>
            <w:noWrap/>
            <w:vAlign w:val="center"/>
            <w:hideMark/>
          </w:tcPr>
          <w:p w:rsidR="00175914" w:rsidRPr="00175914" w:rsidRDefault="00175914" w:rsidP="00175914">
            <w:pPr>
              <w:bidi/>
              <w:rPr>
                <w:rFonts w:cs="B Zar" w:hint="cs"/>
                <w:lang w:bidi="fa-IR"/>
              </w:rPr>
            </w:pPr>
            <w:r w:rsidRPr="00175914">
              <w:rPr>
                <w:rFonts w:cs="B Zar" w:hint="cs"/>
                <w:lang w:bidi="fa-IR"/>
              </w:rPr>
              <w:t>(</w:t>
            </w:r>
            <w:r w:rsidRPr="00175914">
              <w:rPr>
                <w:rFonts w:cs="B Zar" w:hint="cs"/>
                <w:rtl/>
              </w:rPr>
              <w:t>افراد تحت پوشش ثبت شده6 نفر</w:t>
            </w:r>
            <w:r w:rsidRPr="00175914">
              <w:rPr>
                <w:rFonts w:cs="B Zar" w:hint="cs"/>
                <w:lang w:bidi="fa-IR"/>
              </w:rPr>
              <w:t>)</w:t>
            </w:r>
          </w:p>
        </w:tc>
      </w:tr>
      <w:tr w:rsidR="00175914" w:rsidRPr="00175914" w:rsidTr="00175914">
        <w:trPr>
          <w:trHeight w:val="1200"/>
          <w:jc w:val="center"/>
        </w:trPr>
        <w:tc>
          <w:tcPr>
            <w:tcW w:w="2576" w:type="dxa"/>
            <w:vMerge/>
            <w:vAlign w:val="center"/>
            <w:hideMark/>
          </w:tcPr>
          <w:p w:rsidR="00175914" w:rsidRPr="00175914" w:rsidRDefault="00175914" w:rsidP="00175914">
            <w:pPr>
              <w:bidi/>
              <w:rPr>
                <w:b/>
                <w:bCs/>
                <w:lang w:bidi="fa-IR"/>
              </w:rPr>
            </w:pPr>
          </w:p>
        </w:tc>
        <w:tc>
          <w:tcPr>
            <w:tcW w:w="3375" w:type="dxa"/>
            <w:vAlign w:val="center"/>
            <w:hideMark/>
          </w:tcPr>
          <w:p w:rsidR="00175914" w:rsidRPr="00175914" w:rsidRDefault="00175914" w:rsidP="00175914">
            <w:pPr>
              <w:bidi/>
              <w:rPr>
                <w:rFonts w:cs="B Zar" w:hint="cs"/>
                <w:lang w:bidi="fa-IR"/>
              </w:rPr>
            </w:pPr>
            <w:r w:rsidRPr="00175914">
              <w:rPr>
                <w:rFonts w:cs="B Zar" w:hint="cs"/>
                <w:rtl/>
              </w:rPr>
              <w:t>تشکیل پرونده جهت دریافت تسهیلات مشاغل خانگی مستقل و ارجاع به اداره کار</w:t>
            </w:r>
          </w:p>
        </w:tc>
        <w:tc>
          <w:tcPr>
            <w:tcW w:w="1134" w:type="dxa"/>
            <w:noWrap/>
            <w:vAlign w:val="center"/>
            <w:hideMark/>
          </w:tcPr>
          <w:p w:rsidR="00175914" w:rsidRPr="00175914" w:rsidRDefault="00175914" w:rsidP="00175914">
            <w:pPr>
              <w:bidi/>
              <w:rPr>
                <w:rFonts w:cs="B Zar" w:hint="cs"/>
                <w:rtl/>
              </w:rPr>
            </w:pPr>
            <w:r w:rsidRPr="00175914">
              <w:rPr>
                <w:rFonts w:cs="B Zar" w:hint="cs"/>
                <w:lang w:bidi="fa-IR"/>
              </w:rPr>
              <w:t>29</w:t>
            </w:r>
          </w:p>
        </w:tc>
        <w:tc>
          <w:tcPr>
            <w:tcW w:w="2265" w:type="dxa"/>
            <w:noWrap/>
            <w:vAlign w:val="center"/>
            <w:hideMark/>
          </w:tcPr>
          <w:p w:rsidR="00175914" w:rsidRPr="00175914" w:rsidRDefault="00175914" w:rsidP="00175914">
            <w:pPr>
              <w:bidi/>
              <w:rPr>
                <w:rFonts w:cs="B Zar" w:hint="cs"/>
                <w:lang w:bidi="fa-IR"/>
              </w:rPr>
            </w:pPr>
            <w:r w:rsidRPr="00175914">
              <w:rPr>
                <w:rFonts w:cs="B Zar" w:hint="cs"/>
                <w:rtl/>
              </w:rPr>
              <w:t>به مبلغ2900 میلیون ریال</w:t>
            </w:r>
          </w:p>
        </w:tc>
      </w:tr>
      <w:tr w:rsidR="00175914" w:rsidRPr="00175914" w:rsidTr="00175914">
        <w:trPr>
          <w:trHeight w:val="1200"/>
          <w:jc w:val="center"/>
        </w:trPr>
        <w:tc>
          <w:tcPr>
            <w:tcW w:w="2576" w:type="dxa"/>
            <w:vMerge/>
            <w:vAlign w:val="center"/>
            <w:hideMark/>
          </w:tcPr>
          <w:p w:rsidR="00175914" w:rsidRPr="00175914" w:rsidRDefault="00175914" w:rsidP="00175914">
            <w:pPr>
              <w:bidi/>
              <w:rPr>
                <w:b/>
                <w:bCs/>
                <w:lang w:bidi="fa-IR"/>
              </w:rPr>
            </w:pPr>
          </w:p>
        </w:tc>
        <w:tc>
          <w:tcPr>
            <w:tcW w:w="3375" w:type="dxa"/>
            <w:vAlign w:val="center"/>
            <w:hideMark/>
          </w:tcPr>
          <w:p w:rsidR="00175914" w:rsidRPr="00175914" w:rsidRDefault="00175914" w:rsidP="00175914">
            <w:pPr>
              <w:bidi/>
              <w:rPr>
                <w:rFonts w:cs="B Zar" w:hint="cs"/>
                <w:rtl/>
              </w:rPr>
            </w:pPr>
            <w:r w:rsidRPr="00175914">
              <w:rPr>
                <w:rFonts w:cs="B Zar" w:hint="cs"/>
                <w:rtl/>
              </w:rPr>
              <w:t>تشکیل پرونده جهت دریافت تسهیلات مشاغل خانگی پشتیبان و ارجاع به اداره کار</w:t>
            </w:r>
          </w:p>
        </w:tc>
        <w:tc>
          <w:tcPr>
            <w:tcW w:w="1134" w:type="dxa"/>
            <w:noWrap/>
            <w:vAlign w:val="center"/>
            <w:hideMark/>
          </w:tcPr>
          <w:p w:rsidR="00175914" w:rsidRPr="00175914" w:rsidRDefault="00175914" w:rsidP="00175914">
            <w:pPr>
              <w:bidi/>
              <w:rPr>
                <w:rFonts w:cs="B Zar" w:hint="cs"/>
                <w:rtl/>
              </w:rPr>
            </w:pPr>
            <w:r w:rsidRPr="00175914">
              <w:rPr>
                <w:rFonts w:cs="B Zar" w:hint="cs"/>
                <w:lang w:bidi="fa-IR"/>
              </w:rPr>
              <w:t>2</w:t>
            </w:r>
          </w:p>
        </w:tc>
        <w:tc>
          <w:tcPr>
            <w:tcW w:w="2265" w:type="dxa"/>
            <w:noWrap/>
            <w:vAlign w:val="center"/>
            <w:hideMark/>
          </w:tcPr>
          <w:p w:rsidR="00175914" w:rsidRPr="00175914" w:rsidRDefault="00175914" w:rsidP="00175914">
            <w:pPr>
              <w:bidi/>
              <w:rPr>
                <w:rFonts w:cs="B Zar" w:hint="cs"/>
                <w:lang w:bidi="fa-IR"/>
              </w:rPr>
            </w:pPr>
            <w:r w:rsidRPr="00175914">
              <w:rPr>
                <w:rFonts w:cs="B Zar" w:hint="cs"/>
                <w:rtl/>
              </w:rPr>
              <w:t>به مبلغ 2000 میلیون ریال</w:t>
            </w:r>
          </w:p>
        </w:tc>
      </w:tr>
      <w:tr w:rsidR="00175914" w:rsidRPr="00175914" w:rsidTr="00175914">
        <w:trPr>
          <w:trHeight w:val="1200"/>
          <w:jc w:val="center"/>
        </w:trPr>
        <w:tc>
          <w:tcPr>
            <w:tcW w:w="2576" w:type="dxa"/>
            <w:vMerge/>
            <w:vAlign w:val="center"/>
            <w:hideMark/>
          </w:tcPr>
          <w:p w:rsidR="00175914" w:rsidRPr="00175914" w:rsidRDefault="00175914" w:rsidP="00175914">
            <w:pPr>
              <w:bidi/>
              <w:rPr>
                <w:b/>
                <w:bCs/>
                <w:lang w:bidi="fa-IR"/>
              </w:rPr>
            </w:pPr>
          </w:p>
        </w:tc>
        <w:tc>
          <w:tcPr>
            <w:tcW w:w="3375" w:type="dxa"/>
            <w:vAlign w:val="center"/>
            <w:hideMark/>
          </w:tcPr>
          <w:p w:rsidR="00175914" w:rsidRPr="00175914" w:rsidRDefault="00175914" w:rsidP="00175914">
            <w:pPr>
              <w:bidi/>
              <w:rPr>
                <w:rFonts w:cs="B Zar" w:hint="cs"/>
                <w:rtl/>
              </w:rPr>
            </w:pPr>
            <w:r w:rsidRPr="00175914">
              <w:rPr>
                <w:rFonts w:cs="B Zar" w:hint="cs"/>
                <w:rtl/>
              </w:rPr>
              <w:t>انجام بازدید از طرحهای مشاغل خانگی</w:t>
            </w:r>
          </w:p>
        </w:tc>
        <w:tc>
          <w:tcPr>
            <w:tcW w:w="1134" w:type="dxa"/>
            <w:noWrap/>
            <w:vAlign w:val="center"/>
            <w:hideMark/>
          </w:tcPr>
          <w:p w:rsidR="00175914" w:rsidRPr="00175914" w:rsidRDefault="00175914" w:rsidP="00175914">
            <w:pPr>
              <w:bidi/>
              <w:rPr>
                <w:rFonts w:cs="B Zar" w:hint="cs"/>
                <w:rtl/>
              </w:rPr>
            </w:pPr>
            <w:r w:rsidRPr="00175914">
              <w:rPr>
                <w:rFonts w:cs="B Zar" w:hint="cs"/>
                <w:lang w:bidi="fa-IR"/>
              </w:rPr>
              <w:t>50</w:t>
            </w:r>
          </w:p>
        </w:tc>
        <w:tc>
          <w:tcPr>
            <w:tcW w:w="2265" w:type="dxa"/>
            <w:noWrap/>
            <w:vAlign w:val="center"/>
            <w:hideMark/>
          </w:tcPr>
          <w:p w:rsidR="00175914" w:rsidRPr="00175914" w:rsidRDefault="00175914" w:rsidP="00175914">
            <w:pPr>
              <w:bidi/>
              <w:rPr>
                <w:rFonts w:cs="B Zar" w:hint="cs"/>
                <w:lang w:bidi="fa-IR"/>
              </w:rPr>
            </w:pPr>
            <w:r w:rsidRPr="00175914">
              <w:rPr>
                <w:rFonts w:cs="B Zar" w:hint="cs"/>
                <w:rtl/>
              </w:rPr>
              <w:t>جهت تکمیل فرم بازرسی از طرح مشاغل خانگی</w:t>
            </w:r>
          </w:p>
        </w:tc>
      </w:tr>
      <w:tr w:rsidR="00175914" w:rsidRPr="00175914" w:rsidTr="00175914">
        <w:trPr>
          <w:trHeight w:val="1200"/>
          <w:jc w:val="center"/>
        </w:trPr>
        <w:tc>
          <w:tcPr>
            <w:tcW w:w="2576" w:type="dxa"/>
            <w:vMerge w:val="restart"/>
            <w:noWrap/>
            <w:vAlign w:val="center"/>
            <w:hideMark/>
          </w:tcPr>
          <w:p w:rsidR="00175914" w:rsidRPr="00175914" w:rsidRDefault="00175914" w:rsidP="00175914">
            <w:pPr>
              <w:bidi/>
              <w:rPr>
                <w:rFonts w:hint="cs"/>
                <w:b/>
                <w:bCs/>
                <w:rtl/>
              </w:rPr>
            </w:pPr>
            <w:r w:rsidRPr="00175914">
              <w:rPr>
                <w:rFonts w:hint="cs"/>
                <w:b/>
                <w:bCs/>
                <w:rtl/>
              </w:rPr>
              <w:t>تسهیلات</w:t>
            </w:r>
          </w:p>
        </w:tc>
        <w:tc>
          <w:tcPr>
            <w:tcW w:w="3375" w:type="dxa"/>
            <w:vAlign w:val="center"/>
            <w:hideMark/>
          </w:tcPr>
          <w:p w:rsidR="00175914" w:rsidRPr="00175914" w:rsidRDefault="00175914" w:rsidP="00175914">
            <w:pPr>
              <w:bidi/>
              <w:rPr>
                <w:rFonts w:cs="B Zar" w:hint="cs"/>
                <w:rtl/>
              </w:rPr>
            </w:pPr>
            <w:r w:rsidRPr="00175914">
              <w:rPr>
                <w:rFonts w:cs="B Zar" w:hint="cs"/>
                <w:rtl/>
              </w:rPr>
              <w:t>پیگیری امور مربوط به اشتغال پایدار روستایی و عشایری جهت اخذ تسهیلات</w:t>
            </w:r>
          </w:p>
        </w:tc>
        <w:tc>
          <w:tcPr>
            <w:tcW w:w="1134" w:type="dxa"/>
            <w:vAlign w:val="center"/>
            <w:hideMark/>
          </w:tcPr>
          <w:p w:rsidR="00175914" w:rsidRPr="00175914" w:rsidRDefault="00175914" w:rsidP="00175914">
            <w:pPr>
              <w:bidi/>
              <w:rPr>
                <w:rFonts w:cs="B Zar" w:hint="cs"/>
                <w:rtl/>
              </w:rPr>
            </w:pPr>
            <w:r w:rsidRPr="00175914">
              <w:rPr>
                <w:rFonts w:cs="B Zar" w:hint="cs"/>
                <w:rtl/>
              </w:rPr>
              <w:t>مستمر و حدود 200 مورد</w:t>
            </w:r>
          </w:p>
        </w:tc>
        <w:tc>
          <w:tcPr>
            <w:tcW w:w="2265" w:type="dxa"/>
            <w:vAlign w:val="center"/>
            <w:hideMark/>
          </w:tcPr>
          <w:p w:rsidR="00175914" w:rsidRPr="00175914" w:rsidRDefault="00175914" w:rsidP="00175914">
            <w:pPr>
              <w:bidi/>
              <w:rPr>
                <w:rFonts w:cs="B Zar" w:hint="cs"/>
                <w:rtl/>
              </w:rPr>
            </w:pPr>
            <w:r w:rsidRPr="00175914">
              <w:rPr>
                <w:rFonts w:cs="B Zar" w:hint="cs"/>
                <w:rtl/>
              </w:rPr>
              <w:t>جذب تسهیلات معادل 376 میلیاردریال</w:t>
            </w:r>
          </w:p>
        </w:tc>
      </w:tr>
      <w:tr w:rsidR="00175914" w:rsidRPr="00175914" w:rsidTr="00175914">
        <w:trPr>
          <w:trHeight w:val="1200"/>
          <w:jc w:val="center"/>
        </w:trPr>
        <w:tc>
          <w:tcPr>
            <w:tcW w:w="2576" w:type="dxa"/>
            <w:vMerge/>
            <w:vAlign w:val="center"/>
            <w:hideMark/>
          </w:tcPr>
          <w:p w:rsidR="00175914" w:rsidRPr="00175914" w:rsidRDefault="00175914" w:rsidP="00175914">
            <w:pPr>
              <w:bidi/>
              <w:rPr>
                <w:b/>
                <w:bCs/>
                <w:lang w:bidi="fa-IR"/>
              </w:rPr>
            </w:pPr>
          </w:p>
        </w:tc>
        <w:tc>
          <w:tcPr>
            <w:tcW w:w="3375" w:type="dxa"/>
            <w:vAlign w:val="center"/>
            <w:hideMark/>
          </w:tcPr>
          <w:p w:rsidR="00175914" w:rsidRPr="00175914" w:rsidRDefault="00175914" w:rsidP="00175914">
            <w:pPr>
              <w:bidi/>
              <w:rPr>
                <w:rFonts w:cs="B Zar" w:hint="cs"/>
                <w:rtl/>
              </w:rPr>
            </w:pPr>
            <w:r w:rsidRPr="00175914">
              <w:rPr>
                <w:rFonts w:cs="B Zar" w:hint="cs"/>
                <w:rtl/>
              </w:rPr>
              <w:t>انجام امور مربوط به سامانه سیتا(سامانه یکپارچه تسهیلات اعتباری)  و مشاوره  و بررسی پرونده های متقاضیان تسهیلات و تائید و ارسال به سازمان</w:t>
            </w:r>
          </w:p>
        </w:tc>
        <w:tc>
          <w:tcPr>
            <w:tcW w:w="1134" w:type="dxa"/>
            <w:vAlign w:val="center"/>
            <w:hideMark/>
          </w:tcPr>
          <w:p w:rsidR="00175914" w:rsidRPr="00175914" w:rsidRDefault="00175914" w:rsidP="00175914">
            <w:pPr>
              <w:bidi/>
              <w:rPr>
                <w:rFonts w:cs="B Zar" w:hint="cs"/>
                <w:rtl/>
              </w:rPr>
            </w:pPr>
            <w:r w:rsidRPr="00175914">
              <w:rPr>
                <w:rFonts w:cs="B Zar" w:hint="cs"/>
                <w:rtl/>
              </w:rPr>
              <w:t>مستمر و بیش از 150 مورد</w:t>
            </w:r>
          </w:p>
        </w:tc>
        <w:tc>
          <w:tcPr>
            <w:tcW w:w="2265" w:type="dxa"/>
            <w:vAlign w:val="center"/>
            <w:hideMark/>
          </w:tcPr>
          <w:p w:rsidR="00175914" w:rsidRPr="00175914" w:rsidRDefault="00175914" w:rsidP="00175914">
            <w:pPr>
              <w:bidi/>
              <w:rPr>
                <w:rFonts w:cs="B Zar" w:hint="cs"/>
                <w:rtl/>
              </w:rPr>
            </w:pPr>
            <w:r w:rsidRPr="00175914">
              <w:rPr>
                <w:rFonts w:cs="B Zar" w:hint="cs"/>
                <w:rtl/>
              </w:rPr>
              <w:t>جذب تسهیلات معادل 1250میلیارد ریال</w:t>
            </w:r>
          </w:p>
        </w:tc>
      </w:tr>
      <w:tr w:rsidR="00175914" w:rsidRPr="00175914" w:rsidTr="00175914">
        <w:trPr>
          <w:trHeight w:val="1200"/>
          <w:jc w:val="center"/>
        </w:trPr>
        <w:tc>
          <w:tcPr>
            <w:tcW w:w="2576" w:type="dxa"/>
            <w:vMerge/>
            <w:vAlign w:val="center"/>
            <w:hideMark/>
          </w:tcPr>
          <w:p w:rsidR="00175914" w:rsidRPr="00175914" w:rsidRDefault="00175914" w:rsidP="00175914">
            <w:pPr>
              <w:bidi/>
              <w:rPr>
                <w:b/>
                <w:bCs/>
                <w:lang w:bidi="fa-IR"/>
              </w:rPr>
            </w:pPr>
          </w:p>
        </w:tc>
        <w:tc>
          <w:tcPr>
            <w:tcW w:w="3375" w:type="dxa"/>
            <w:vAlign w:val="center"/>
            <w:hideMark/>
          </w:tcPr>
          <w:p w:rsidR="00175914" w:rsidRPr="00175914" w:rsidRDefault="00175914" w:rsidP="00175914">
            <w:pPr>
              <w:bidi/>
              <w:rPr>
                <w:rFonts w:cs="B Zar" w:hint="cs"/>
                <w:rtl/>
              </w:rPr>
            </w:pPr>
            <w:r w:rsidRPr="00175914">
              <w:rPr>
                <w:rFonts w:cs="B Zar" w:hint="cs"/>
                <w:rtl/>
              </w:rPr>
              <w:t>انجام امور مربوط به سامانه بهین یاب(سامانه تامین مالی بنگاههای کوچک و متوسط طرح رونق تولید) و مشاوره و راهنمائی متقاضیان تسهیلات</w:t>
            </w:r>
          </w:p>
        </w:tc>
        <w:tc>
          <w:tcPr>
            <w:tcW w:w="1134" w:type="dxa"/>
            <w:vAlign w:val="center"/>
            <w:hideMark/>
          </w:tcPr>
          <w:p w:rsidR="00175914" w:rsidRPr="00175914" w:rsidRDefault="00175914" w:rsidP="00175914">
            <w:pPr>
              <w:bidi/>
              <w:rPr>
                <w:rFonts w:cs="B Zar" w:hint="cs"/>
                <w:rtl/>
              </w:rPr>
            </w:pPr>
            <w:r w:rsidRPr="00175914">
              <w:rPr>
                <w:rFonts w:cs="B Zar" w:hint="cs"/>
                <w:rtl/>
              </w:rPr>
              <w:t>مستمر و بیش از 70 مورد</w:t>
            </w:r>
          </w:p>
        </w:tc>
        <w:tc>
          <w:tcPr>
            <w:tcW w:w="2265" w:type="dxa"/>
            <w:vAlign w:val="center"/>
            <w:hideMark/>
          </w:tcPr>
          <w:p w:rsidR="00175914" w:rsidRPr="00175914" w:rsidRDefault="00175914" w:rsidP="00175914">
            <w:pPr>
              <w:bidi/>
              <w:rPr>
                <w:rFonts w:cs="B Zar" w:hint="cs"/>
                <w:rtl/>
              </w:rPr>
            </w:pPr>
            <w:r w:rsidRPr="00175914">
              <w:rPr>
                <w:rFonts w:cs="B Zar" w:hint="cs"/>
                <w:rtl/>
              </w:rPr>
              <w:t>جذب تسهیلات معادل 847 میلیارد ریال</w:t>
            </w:r>
          </w:p>
        </w:tc>
      </w:tr>
      <w:tr w:rsidR="00175914" w:rsidRPr="00175914" w:rsidTr="00175914">
        <w:trPr>
          <w:trHeight w:val="1200"/>
          <w:jc w:val="center"/>
        </w:trPr>
        <w:tc>
          <w:tcPr>
            <w:tcW w:w="2576" w:type="dxa"/>
            <w:vMerge/>
            <w:vAlign w:val="center"/>
            <w:hideMark/>
          </w:tcPr>
          <w:p w:rsidR="00175914" w:rsidRPr="00175914" w:rsidRDefault="00175914" w:rsidP="00175914">
            <w:pPr>
              <w:bidi/>
              <w:rPr>
                <w:b/>
                <w:bCs/>
                <w:lang w:bidi="fa-IR"/>
              </w:rPr>
            </w:pPr>
          </w:p>
        </w:tc>
        <w:tc>
          <w:tcPr>
            <w:tcW w:w="3375" w:type="dxa"/>
            <w:vAlign w:val="center"/>
            <w:hideMark/>
          </w:tcPr>
          <w:p w:rsidR="00175914" w:rsidRPr="00175914" w:rsidRDefault="00175914" w:rsidP="00175914">
            <w:pPr>
              <w:bidi/>
              <w:rPr>
                <w:rFonts w:cs="B Zar" w:hint="cs"/>
                <w:rtl/>
              </w:rPr>
            </w:pPr>
            <w:r w:rsidRPr="00175914">
              <w:rPr>
                <w:rFonts w:cs="B Zar" w:hint="cs"/>
                <w:rtl/>
              </w:rPr>
              <w:t>پیگیری مصوبات کارگروه تسهیل و رفع موانع تولید و راهنمائی و معرفی متقاضیان تسهیل و رفع موانع تولید به سازمان</w:t>
            </w:r>
          </w:p>
        </w:tc>
        <w:tc>
          <w:tcPr>
            <w:tcW w:w="1134" w:type="dxa"/>
            <w:vAlign w:val="center"/>
            <w:hideMark/>
          </w:tcPr>
          <w:p w:rsidR="00175914" w:rsidRPr="00175914" w:rsidRDefault="00175914" w:rsidP="00175914">
            <w:pPr>
              <w:bidi/>
              <w:rPr>
                <w:rFonts w:cs="B Zar" w:hint="cs"/>
                <w:rtl/>
              </w:rPr>
            </w:pPr>
            <w:r w:rsidRPr="00175914">
              <w:rPr>
                <w:rFonts w:cs="B Zar" w:hint="cs"/>
                <w:rtl/>
              </w:rPr>
              <w:t>موارد متعدد</w:t>
            </w:r>
          </w:p>
        </w:tc>
        <w:tc>
          <w:tcPr>
            <w:tcW w:w="2265" w:type="dxa"/>
            <w:vAlign w:val="center"/>
            <w:hideMark/>
          </w:tcPr>
          <w:p w:rsidR="00175914" w:rsidRPr="00175914" w:rsidRDefault="00175914" w:rsidP="00175914">
            <w:pPr>
              <w:bidi/>
              <w:rPr>
                <w:rFonts w:cs="B Zar" w:hint="cs"/>
                <w:rtl/>
              </w:rPr>
            </w:pPr>
          </w:p>
        </w:tc>
      </w:tr>
      <w:tr w:rsidR="00175914" w:rsidRPr="00175914" w:rsidTr="00175914">
        <w:trPr>
          <w:trHeight w:val="1200"/>
          <w:jc w:val="center"/>
        </w:trPr>
        <w:tc>
          <w:tcPr>
            <w:tcW w:w="2576" w:type="dxa"/>
            <w:vMerge/>
            <w:vAlign w:val="center"/>
            <w:hideMark/>
          </w:tcPr>
          <w:p w:rsidR="00175914" w:rsidRPr="00175914" w:rsidRDefault="00175914" w:rsidP="00175914">
            <w:pPr>
              <w:bidi/>
              <w:rPr>
                <w:b/>
                <w:bCs/>
                <w:lang w:bidi="fa-IR"/>
              </w:rPr>
            </w:pPr>
          </w:p>
        </w:tc>
        <w:tc>
          <w:tcPr>
            <w:tcW w:w="3375" w:type="dxa"/>
            <w:vAlign w:val="center"/>
            <w:hideMark/>
          </w:tcPr>
          <w:p w:rsidR="00175914" w:rsidRPr="00175914" w:rsidRDefault="00175914" w:rsidP="00175914">
            <w:pPr>
              <w:bidi/>
              <w:rPr>
                <w:rFonts w:cs="B Zar" w:hint="cs"/>
                <w:rtl/>
              </w:rPr>
            </w:pPr>
            <w:r w:rsidRPr="00175914">
              <w:rPr>
                <w:rFonts w:cs="B Zar" w:hint="cs"/>
                <w:rtl/>
              </w:rPr>
              <w:t>پیگیری و تکمیل فرایند امهال تسهیلات مشمولین بند خ ماده 33 قانون ششم توسعه استمهال وام های کشاورزی</w:t>
            </w:r>
          </w:p>
        </w:tc>
        <w:tc>
          <w:tcPr>
            <w:tcW w:w="1134" w:type="dxa"/>
            <w:vAlign w:val="center"/>
            <w:hideMark/>
          </w:tcPr>
          <w:p w:rsidR="00175914" w:rsidRPr="00175914" w:rsidRDefault="00175914" w:rsidP="00175914">
            <w:pPr>
              <w:bidi/>
              <w:rPr>
                <w:rFonts w:cs="B Zar" w:hint="cs"/>
                <w:rtl/>
              </w:rPr>
            </w:pPr>
            <w:r w:rsidRPr="00175914">
              <w:rPr>
                <w:rFonts w:cs="B Zar" w:hint="cs"/>
                <w:u w:val="single"/>
                <w:rtl/>
              </w:rPr>
              <w:t>1369</w:t>
            </w:r>
            <w:r w:rsidRPr="00175914">
              <w:rPr>
                <w:rFonts w:cs="B Zar" w:hint="cs"/>
                <w:rtl/>
              </w:rPr>
              <w:t xml:space="preserve"> فقره</w:t>
            </w:r>
          </w:p>
        </w:tc>
        <w:tc>
          <w:tcPr>
            <w:tcW w:w="2265" w:type="dxa"/>
            <w:vAlign w:val="center"/>
            <w:hideMark/>
          </w:tcPr>
          <w:p w:rsidR="00175914" w:rsidRPr="00175914" w:rsidRDefault="00175914" w:rsidP="00175914">
            <w:pPr>
              <w:bidi/>
              <w:rPr>
                <w:rFonts w:cs="B Zar" w:hint="cs"/>
                <w:rtl/>
              </w:rPr>
            </w:pPr>
            <w:r w:rsidRPr="00175914">
              <w:rPr>
                <w:rFonts w:cs="B Zar" w:hint="cs"/>
                <w:rtl/>
              </w:rPr>
              <w:t>استمهال وام های کشاورزی مربوط به بانکهای کشاورزی، رفاه و ملت</w:t>
            </w:r>
          </w:p>
        </w:tc>
      </w:tr>
      <w:tr w:rsidR="00175914" w:rsidRPr="00175914" w:rsidTr="00175914">
        <w:trPr>
          <w:trHeight w:val="1200"/>
          <w:jc w:val="center"/>
        </w:trPr>
        <w:tc>
          <w:tcPr>
            <w:tcW w:w="2576" w:type="dxa"/>
            <w:vMerge/>
            <w:vAlign w:val="center"/>
            <w:hideMark/>
          </w:tcPr>
          <w:p w:rsidR="00175914" w:rsidRPr="00175914" w:rsidRDefault="00175914" w:rsidP="00175914">
            <w:pPr>
              <w:bidi/>
              <w:rPr>
                <w:b/>
                <w:bCs/>
                <w:lang w:bidi="fa-IR"/>
              </w:rPr>
            </w:pPr>
          </w:p>
        </w:tc>
        <w:tc>
          <w:tcPr>
            <w:tcW w:w="3375" w:type="dxa"/>
            <w:vAlign w:val="center"/>
            <w:hideMark/>
          </w:tcPr>
          <w:p w:rsidR="00175914" w:rsidRPr="00175914" w:rsidRDefault="00175914" w:rsidP="00175914">
            <w:pPr>
              <w:bidi/>
              <w:rPr>
                <w:rFonts w:cs="B Zar" w:hint="cs"/>
                <w:rtl/>
              </w:rPr>
            </w:pPr>
            <w:r w:rsidRPr="00175914">
              <w:rPr>
                <w:rFonts w:cs="B Zar" w:hint="cs"/>
                <w:rtl/>
              </w:rPr>
              <w:t>پیگیری امور مربوط به کشاورز کارت جهت اخذ تسهیلات سرمایه در گردش</w:t>
            </w:r>
          </w:p>
        </w:tc>
        <w:tc>
          <w:tcPr>
            <w:tcW w:w="1134" w:type="dxa"/>
            <w:vAlign w:val="center"/>
            <w:hideMark/>
          </w:tcPr>
          <w:p w:rsidR="00175914" w:rsidRPr="00175914" w:rsidRDefault="00175914" w:rsidP="00175914">
            <w:pPr>
              <w:bidi/>
              <w:rPr>
                <w:rFonts w:cs="B Zar" w:hint="cs"/>
                <w:rtl/>
              </w:rPr>
            </w:pPr>
          </w:p>
        </w:tc>
        <w:tc>
          <w:tcPr>
            <w:tcW w:w="2265" w:type="dxa"/>
            <w:vAlign w:val="center"/>
            <w:hideMark/>
          </w:tcPr>
          <w:p w:rsidR="00175914" w:rsidRPr="00175914" w:rsidRDefault="00175914" w:rsidP="00175914">
            <w:pPr>
              <w:bidi/>
              <w:rPr>
                <w:rFonts w:cs="B Zar" w:hint="cs"/>
                <w:rtl/>
              </w:rPr>
            </w:pPr>
            <w:r w:rsidRPr="00175914">
              <w:rPr>
                <w:rFonts w:cs="B Zar" w:hint="cs"/>
                <w:rtl/>
              </w:rPr>
              <w:t>175 نفر با سطح 1058.7 هکتار و جذب تسهیلات معادل 21174میلیون ریال</w:t>
            </w:r>
          </w:p>
        </w:tc>
      </w:tr>
      <w:tr w:rsidR="00175914" w:rsidRPr="00175914" w:rsidTr="00175914">
        <w:trPr>
          <w:trHeight w:val="1200"/>
          <w:jc w:val="center"/>
        </w:trPr>
        <w:tc>
          <w:tcPr>
            <w:tcW w:w="2576" w:type="dxa"/>
            <w:vMerge w:val="restart"/>
            <w:noWrap/>
            <w:vAlign w:val="center"/>
            <w:hideMark/>
          </w:tcPr>
          <w:p w:rsidR="00175914" w:rsidRPr="00175914" w:rsidRDefault="00175914" w:rsidP="00175914">
            <w:pPr>
              <w:bidi/>
              <w:rPr>
                <w:rFonts w:hint="cs"/>
                <w:rtl/>
              </w:rPr>
            </w:pPr>
            <w:r w:rsidRPr="00175914">
              <w:rPr>
                <w:rFonts w:hint="cs"/>
                <w:rtl/>
              </w:rPr>
              <w:t>افتتاح پروژه</w:t>
            </w:r>
          </w:p>
        </w:tc>
        <w:tc>
          <w:tcPr>
            <w:tcW w:w="3375" w:type="dxa"/>
            <w:vAlign w:val="center"/>
            <w:hideMark/>
          </w:tcPr>
          <w:p w:rsidR="00175914" w:rsidRPr="00175914" w:rsidRDefault="00175914" w:rsidP="00175914">
            <w:pPr>
              <w:bidi/>
              <w:rPr>
                <w:rFonts w:cs="B Zar" w:hint="cs"/>
                <w:rtl/>
              </w:rPr>
            </w:pPr>
            <w:r w:rsidRPr="00175914">
              <w:rPr>
                <w:rFonts w:cs="B Zar" w:hint="cs"/>
                <w:rtl/>
              </w:rPr>
              <w:t>هماهنگی با ادارات مدیریت جهت پروژه های قابل افتتاح هفته دولت</w:t>
            </w:r>
          </w:p>
        </w:tc>
        <w:tc>
          <w:tcPr>
            <w:tcW w:w="1134" w:type="dxa"/>
            <w:vAlign w:val="center"/>
            <w:hideMark/>
          </w:tcPr>
          <w:p w:rsidR="00175914" w:rsidRPr="00175914" w:rsidRDefault="00175914" w:rsidP="00175914">
            <w:pPr>
              <w:bidi/>
              <w:rPr>
                <w:rFonts w:cs="B Zar" w:hint="cs"/>
                <w:rtl/>
              </w:rPr>
            </w:pPr>
            <w:r w:rsidRPr="00175914">
              <w:rPr>
                <w:rFonts w:cs="B Zar" w:hint="cs"/>
                <w:rtl/>
              </w:rPr>
              <w:t>5 مورد</w:t>
            </w:r>
          </w:p>
        </w:tc>
        <w:tc>
          <w:tcPr>
            <w:tcW w:w="2265" w:type="dxa"/>
            <w:vAlign w:val="center"/>
            <w:hideMark/>
          </w:tcPr>
          <w:p w:rsidR="00175914" w:rsidRPr="00175914" w:rsidRDefault="00175914" w:rsidP="00175914">
            <w:pPr>
              <w:bidi/>
              <w:rPr>
                <w:rFonts w:cs="B Zar" w:hint="cs"/>
                <w:rtl/>
              </w:rPr>
            </w:pPr>
            <w:r w:rsidRPr="00175914">
              <w:rPr>
                <w:rFonts w:cs="B Zar" w:hint="cs"/>
                <w:rtl/>
              </w:rPr>
              <w:t>انتخاب طرح های شاخص جهت افتتاح</w:t>
            </w:r>
          </w:p>
        </w:tc>
      </w:tr>
      <w:tr w:rsidR="00175914" w:rsidRPr="00175914" w:rsidTr="00175914">
        <w:trPr>
          <w:trHeight w:val="1200"/>
          <w:jc w:val="center"/>
        </w:trPr>
        <w:tc>
          <w:tcPr>
            <w:tcW w:w="2576" w:type="dxa"/>
            <w:vMerge/>
            <w:vAlign w:val="center"/>
            <w:hideMark/>
          </w:tcPr>
          <w:p w:rsidR="00175914" w:rsidRPr="00175914" w:rsidRDefault="00175914" w:rsidP="00175914">
            <w:pPr>
              <w:bidi/>
              <w:rPr>
                <w:lang w:bidi="fa-IR"/>
              </w:rPr>
            </w:pPr>
          </w:p>
        </w:tc>
        <w:tc>
          <w:tcPr>
            <w:tcW w:w="3375" w:type="dxa"/>
            <w:vAlign w:val="center"/>
            <w:hideMark/>
          </w:tcPr>
          <w:p w:rsidR="00175914" w:rsidRPr="00175914" w:rsidRDefault="00175914" w:rsidP="00175914">
            <w:pPr>
              <w:bidi/>
              <w:rPr>
                <w:rFonts w:cs="B Zar" w:hint="cs"/>
                <w:rtl/>
              </w:rPr>
            </w:pPr>
            <w:r w:rsidRPr="00175914">
              <w:rPr>
                <w:rFonts w:cs="B Zar" w:hint="cs"/>
                <w:rtl/>
              </w:rPr>
              <w:t>هماهنگی با ادارات مدیریت جهت پروژه های قابل افتتاح هفته جهاد کشاورزی</w:t>
            </w:r>
          </w:p>
        </w:tc>
        <w:tc>
          <w:tcPr>
            <w:tcW w:w="1134" w:type="dxa"/>
            <w:vAlign w:val="center"/>
            <w:hideMark/>
          </w:tcPr>
          <w:p w:rsidR="00175914" w:rsidRPr="00175914" w:rsidRDefault="00175914" w:rsidP="00175914">
            <w:pPr>
              <w:bidi/>
              <w:rPr>
                <w:rFonts w:cs="B Zar" w:hint="cs"/>
                <w:rtl/>
              </w:rPr>
            </w:pPr>
            <w:r w:rsidRPr="00175914">
              <w:rPr>
                <w:rFonts w:cs="B Zar" w:hint="cs"/>
                <w:rtl/>
              </w:rPr>
              <w:t>6 مورد</w:t>
            </w:r>
          </w:p>
        </w:tc>
        <w:tc>
          <w:tcPr>
            <w:tcW w:w="2265" w:type="dxa"/>
            <w:vAlign w:val="center"/>
            <w:hideMark/>
          </w:tcPr>
          <w:p w:rsidR="00175914" w:rsidRPr="00175914" w:rsidRDefault="00175914" w:rsidP="00175914">
            <w:pPr>
              <w:bidi/>
              <w:rPr>
                <w:rFonts w:cs="B Zar" w:hint="cs"/>
                <w:rtl/>
              </w:rPr>
            </w:pPr>
            <w:r w:rsidRPr="00175914">
              <w:rPr>
                <w:rFonts w:cs="B Zar" w:hint="cs"/>
                <w:rtl/>
              </w:rPr>
              <w:t>انتخاب طرح های شاخص جهت افتتاح</w:t>
            </w:r>
          </w:p>
        </w:tc>
      </w:tr>
      <w:tr w:rsidR="00175914" w:rsidRPr="00175914" w:rsidTr="00175914">
        <w:trPr>
          <w:trHeight w:val="1200"/>
          <w:jc w:val="center"/>
        </w:trPr>
        <w:tc>
          <w:tcPr>
            <w:tcW w:w="2576" w:type="dxa"/>
            <w:vMerge/>
            <w:vAlign w:val="center"/>
            <w:hideMark/>
          </w:tcPr>
          <w:p w:rsidR="00175914" w:rsidRPr="00175914" w:rsidRDefault="00175914" w:rsidP="00175914">
            <w:pPr>
              <w:bidi/>
              <w:rPr>
                <w:lang w:bidi="fa-IR"/>
              </w:rPr>
            </w:pPr>
          </w:p>
        </w:tc>
        <w:tc>
          <w:tcPr>
            <w:tcW w:w="3375" w:type="dxa"/>
            <w:vAlign w:val="center"/>
            <w:hideMark/>
          </w:tcPr>
          <w:p w:rsidR="00175914" w:rsidRPr="00175914" w:rsidRDefault="00175914" w:rsidP="00175914">
            <w:pPr>
              <w:bidi/>
              <w:rPr>
                <w:rFonts w:cs="B Zar" w:hint="cs"/>
                <w:rtl/>
              </w:rPr>
            </w:pPr>
            <w:r w:rsidRPr="00175914">
              <w:rPr>
                <w:rFonts w:cs="B Zar" w:hint="cs"/>
                <w:rtl/>
              </w:rPr>
              <w:t>هماهنگی با ادارات مدیریت جهت پروژه های قابل افتتاح دهه مبارک فجر99</w:t>
            </w:r>
          </w:p>
        </w:tc>
        <w:tc>
          <w:tcPr>
            <w:tcW w:w="1134" w:type="dxa"/>
            <w:vAlign w:val="center"/>
            <w:hideMark/>
          </w:tcPr>
          <w:p w:rsidR="00175914" w:rsidRPr="00175914" w:rsidRDefault="00175914" w:rsidP="00175914">
            <w:pPr>
              <w:bidi/>
              <w:rPr>
                <w:rFonts w:cs="B Zar" w:hint="cs"/>
                <w:rtl/>
              </w:rPr>
            </w:pPr>
            <w:r w:rsidRPr="00175914">
              <w:rPr>
                <w:rFonts w:cs="B Zar" w:hint="cs"/>
                <w:rtl/>
              </w:rPr>
              <w:t>10مورد</w:t>
            </w:r>
          </w:p>
        </w:tc>
        <w:tc>
          <w:tcPr>
            <w:tcW w:w="2265" w:type="dxa"/>
            <w:vAlign w:val="center"/>
            <w:hideMark/>
          </w:tcPr>
          <w:p w:rsidR="00175914" w:rsidRPr="00175914" w:rsidRDefault="00175914" w:rsidP="00175914">
            <w:pPr>
              <w:bidi/>
              <w:rPr>
                <w:rFonts w:cs="B Zar" w:hint="cs"/>
                <w:rtl/>
              </w:rPr>
            </w:pPr>
            <w:r w:rsidRPr="00175914">
              <w:rPr>
                <w:rFonts w:cs="B Zar" w:hint="cs"/>
                <w:rtl/>
              </w:rPr>
              <w:t>انتخاب طرح های شاخص جهت افتتاح</w:t>
            </w:r>
          </w:p>
        </w:tc>
      </w:tr>
      <w:tr w:rsidR="00175914" w:rsidRPr="00175914" w:rsidTr="00175914">
        <w:trPr>
          <w:trHeight w:val="1410"/>
          <w:jc w:val="center"/>
        </w:trPr>
        <w:tc>
          <w:tcPr>
            <w:tcW w:w="2576" w:type="dxa"/>
            <w:noWrap/>
            <w:vAlign w:val="center"/>
            <w:hideMark/>
          </w:tcPr>
          <w:p w:rsidR="00175914" w:rsidRPr="00175914" w:rsidRDefault="00175914" w:rsidP="00175914">
            <w:pPr>
              <w:bidi/>
              <w:rPr>
                <w:rFonts w:hint="cs"/>
                <w:rtl/>
              </w:rPr>
            </w:pPr>
            <w:r w:rsidRPr="00175914">
              <w:rPr>
                <w:rFonts w:hint="cs"/>
                <w:rtl/>
              </w:rPr>
              <w:t>دفترچه کشاورزی</w:t>
            </w:r>
          </w:p>
        </w:tc>
        <w:tc>
          <w:tcPr>
            <w:tcW w:w="3375" w:type="dxa"/>
            <w:vAlign w:val="center"/>
            <w:hideMark/>
          </w:tcPr>
          <w:p w:rsidR="00175914" w:rsidRPr="00175914" w:rsidRDefault="00175914" w:rsidP="00175914">
            <w:pPr>
              <w:bidi/>
              <w:rPr>
                <w:rFonts w:cs="B Zar" w:hint="cs"/>
                <w:rtl/>
              </w:rPr>
            </w:pPr>
            <w:r w:rsidRPr="00175914">
              <w:rPr>
                <w:rFonts w:cs="B Zar" w:hint="cs"/>
                <w:rtl/>
              </w:rPr>
              <w:t>صدور و اصلاح دفترچه های کشاورزی (گواهی های موقت)</w:t>
            </w:r>
          </w:p>
        </w:tc>
        <w:tc>
          <w:tcPr>
            <w:tcW w:w="1134" w:type="dxa"/>
            <w:vAlign w:val="center"/>
            <w:hideMark/>
          </w:tcPr>
          <w:p w:rsidR="00175914" w:rsidRPr="00175914" w:rsidRDefault="00175914" w:rsidP="00175914">
            <w:pPr>
              <w:bidi/>
              <w:rPr>
                <w:rFonts w:cs="B Zar" w:hint="cs"/>
                <w:rtl/>
              </w:rPr>
            </w:pPr>
            <w:r w:rsidRPr="00175914">
              <w:rPr>
                <w:rFonts w:cs="B Zar" w:hint="cs"/>
                <w:rtl/>
              </w:rPr>
              <w:t>بیش از 50 فقره</w:t>
            </w:r>
          </w:p>
        </w:tc>
        <w:tc>
          <w:tcPr>
            <w:tcW w:w="2265" w:type="dxa"/>
            <w:vAlign w:val="center"/>
            <w:hideMark/>
          </w:tcPr>
          <w:p w:rsidR="00175914" w:rsidRPr="00175914" w:rsidRDefault="00175914" w:rsidP="00175914">
            <w:pPr>
              <w:bidi/>
              <w:rPr>
                <w:rFonts w:cs="B Zar" w:hint="cs"/>
                <w:rtl/>
              </w:rPr>
            </w:pPr>
            <w:r w:rsidRPr="00175914">
              <w:rPr>
                <w:rFonts w:cs="B Zar" w:hint="cs"/>
                <w:rtl/>
              </w:rPr>
              <w:t>تسریع در امور خدمات رسانی کشاورزی به ارباب رجوع در سطح مراکز و مدیریت شهرستان</w:t>
            </w:r>
          </w:p>
        </w:tc>
      </w:tr>
      <w:tr w:rsidR="00175914" w:rsidRPr="00175914" w:rsidTr="00175914">
        <w:trPr>
          <w:trHeight w:val="1455"/>
          <w:jc w:val="center"/>
        </w:trPr>
        <w:tc>
          <w:tcPr>
            <w:tcW w:w="2576" w:type="dxa"/>
            <w:vMerge w:val="restart"/>
            <w:noWrap/>
            <w:vAlign w:val="center"/>
            <w:hideMark/>
          </w:tcPr>
          <w:p w:rsidR="00175914" w:rsidRPr="00175914" w:rsidRDefault="00175914" w:rsidP="00175914">
            <w:pPr>
              <w:bidi/>
              <w:rPr>
                <w:rFonts w:hint="cs"/>
                <w:rtl/>
              </w:rPr>
            </w:pPr>
            <w:r w:rsidRPr="00175914">
              <w:rPr>
                <w:rFonts w:hint="cs"/>
                <w:rtl/>
              </w:rPr>
              <w:t>آمار و اطلاعات</w:t>
            </w:r>
          </w:p>
        </w:tc>
        <w:tc>
          <w:tcPr>
            <w:tcW w:w="3375" w:type="dxa"/>
            <w:vAlign w:val="center"/>
            <w:hideMark/>
          </w:tcPr>
          <w:p w:rsidR="00175914" w:rsidRPr="00175914" w:rsidRDefault="00175914" w:rsidP="00175914">
            <w:pPr>
              <w:bidi/>
              <w:rPr>
                <w:rFonts w:cs="B Zar" w:hint="cs"/>
                <w:rtl/>
              </w:rPr>
            </w:pPr>
            <w:r w:rsidRPr="00175914">
              <w:rPr>
                <w:rFonts w:cs="B Zar" w:hint="cs"/>
                <w:rtl/>
              </w:rPr>
              <w:t>به روز رسانی آمار و اطلاعات پایه بهره برداران شهرستان و پیگیری مسائل مربوط به ورود اطلاعات به "سامانه سیمای کشاورزی شهرستان اصفهان"</w:t>
            </w:r>
          </w:p>
        </w:tc>
        <w:tc>
          <w:tcPr>
            <w:tcW w:w="1134" w:type="dxa"/>
            <w:vAlign w:val="center"/>
            <w:hideMark/>
          </w:tcPr>
          <w:p w:rsidR="00175914" w:rsidRPr="00175914" w:rsidRDefault="00175914" w:rsidP="00175914">
            <w:pPr>
              <w:bidi/>
              <w:rPr>
                <w:rFonts w:cs="B Zar" w:hint="cs"/>
                <w:rtl/>
              </w:rPr>
            </w:pPr>
            <w:r w:rsidRPr="00175914">
              <w:rPr>
                <w:rFonts w:cs="B Zar" w:hint="cs"/>
                <w:rtl/>
              </w:rPr>
              <w:t>34000   بهره بردار</w:t>
            </w:r>
          </w:p>
        </w:tc>
        <w:tc>
          <w:tcPr>
            <w:tcW w:w="2265" w:type="dxa"/>
            <w:vAlign w:val="center"/>
            <w:hideMark/>
          </w:tcPr>
          <w:p w:rsidR="00175914" w:rsidRPr="00175914" w:rsidRDefault="00175914" w:rsidP="00175914">
            <w:pPr>
              <w:bidi/>
              <w:rPr>
                <w:rFonts w:cs="B Zar" w:hint="cs"/>
                <w:rtl/>
              </w:rPr>
            </w:pPr>
            <w:r w:rsidRPr="00175914">
              <w:rPr>
                <w:rFonts w:cs="B Zar" w:hint="cs"/>
                <w:rtl/>
              </w:rPr>
              <w:t>ساماندهی آمار و اطلاعات کشاورزی و وروداطلاعات به سیمای کشاورزی شهرستان</w:t>
            </w:r>
          </w:p>
        </w:tc>
      </w:tr>
      <w:tr w:rsidR="00175914" w:rsidRPr="00175914" w:rsidTr="00175914">
        <w:trPr>
          <w:trHeight w:val="1455"/>
          <w:jc w:val="center"/>
        </w:trPr>
        <w:tc>
          <w:tcPr>
            <w:tcW w:w="2576" w:type="dxa"/>
            <w:vMerge/>
            <w:vAlign w:val="center"/>
            <w:hideMark/>
          </w:tcPr>
          <w:p w:rsidR="00175914" w:rsidRPr="00175914" w:rsidRDefault="00175914" w:rsidP="00175914">
            <w:pPr>
              <w:bidi/>
              <w:rPr>
                <w:lang w:bidi="fa-IR"/>
              </w:rPr>
            </w:pPr>
          </w:p>
        </w:tc>
        <w:tc>
          <w:tcPr>
            <w:tcW w:w="3375" w:type="dxa"/>
            <w:vAlign w:val="center"/>
            <w:hideMark/>
          </w:tcPr>
          <w:p w:rsidR="00175914" w:rsidRPr="00175914" w:rsidRDefault="00175914" w:rsidP="00175914">
            <w:pPr>
              <w:bidi/>
              <w:rPr>
                <w:rFonts w:cs="B Zar" w:hint="cs"/>
                <w:rtl/>
              </w:rPr>
            </w:pPr>
            <w:r w:rsidRPr="00175914">
              <w:rPr>
                <w:rFonts w:cs="B Zar" w:hint="cs"/>
                <w:rtl/>
              </w:rPr>
              <w:t>طراحی و را ه اندازی فرم های حفظ نباتات در "سامانه سیمای کشاورزی شهرستان اصفهان"</w:t>
            </w:r>
          </w:p>
        </w:tc>
        <w:tc>
          <w:tcPr>
            <w:tcW w:w="1134" w:type="dxa"/>
            <w:vAlign w:val="center"/>
            <w:hideMark/>
          </w:tcPr>
          <w:p w:rsidR="00175914" w:rsidRPr="00175914" w:rsidRDefault="00175914" w:rsidP="00175914">
            <w:pPr>
              <w:bidi/>
              <w:rPr>
                <w:rFonts w:cs="B Zar" w:hint="cs"/>
                <w:rtl/>
              </w:rPr>
            </w:pPr>
            <w:r w:rsidRPr="00175914">
              <w:rPr>
                <w:rFonts w:cs="B Zar" w:hint="cs"/>
                <w:rtl/>
              </w:rPr>
              <w:t>3668 کیسه بذرگلرنگ</w:t>
            </w:r>
          </w:p>
        </w:tc>
        <w:tc>
          <w:tcPr>
            <w:tcW w:w="2265" w:type="dxa"/>
            <w:vAlign w:val="center"/>
            <w:hideMark/>
          </w:tcPr>
          <w:p w:rsidR="00175914" w:rsidRPr="00175914" w:rsidRDefault="00175914" w:rsidP="00175914">
            <w:pPr>
              <w:bidi/>
              <w:rPr>
                <w:rFonts w:cs="B Zar" w:hint="cs"/>
                <w:rtl/>
              </w:rPr>
            </w:pPr>
            <w:r w:rsidRPr="00175914">
              <w:rPr>
                <w:rFonts w:cs="B Zar" w:hint="cs"/>
                <w:rtl/>
              </w:rPr>
              <w:t>توزیع بذر گلرنگ و سموم شیمیایی یارانه دار از طریق سامانه سیمای کشاورزی</w:t>
            </w:r>
          </w:p>
        </w:tc>
      </w:tr>
      <w:tr w:rsidR="00175914" w:rsidRPr="00175914" w:rsidTr="00175914">
        <w:trPr>
          <w:trHeight w:val="1200"/>
          <w:jc w:val="center"/>
        </w:trPr>
        <w:tc>
          <w:tcPr>
            <w:tcW w:w="2576" w:type="dxa"/>
            <w:vMerge/>
            <w:vAlign w:val="center"/>
            <w:hideMark/>
          </w:tcPr>
          <w:p w:rsidR="00175914" w:rsidRPr="00175914" w:rsidRDefault="00175914" w:rsidP="00175914">
            <w:pPr>
              <w:bidi/>
              <w:rPr>
                <w:lang w:bidi="fa-IR"/>
              </w:rPr>
            </w:pPr>
          </w:p>
        </w:tc>
        <w:tc>
          <w:tcPr>
            <w:tcW w:w="3375" w:type="dxa"/>
            <w:vAlign w:val="center"/>
            <w:hideMark/>
          </w:tcPr>
          <w:p w:rsidR="00175914" w:rsidRPr="00175914" w:rsidRDefault="00175914" w:rsidP="00175914">
            <w:pPr>
              <w:bidi/>
              <w:rPr>
                <w:rFonts w:cs="B Zar" w:hint="cs"/>
                <w:rtl/>
              </w:rPr>
            </w:pPr>
            <w:r w:rsidRPr="00175914">
              <w:rPr>
                <w:rFonts w:cs="B Zar" w:hint="cs"/>
                <w:rtl/>
              </w:rPr>
              <w:t>طراحی و را ه اندازی فرم های بیمه محصولات کشاورزی در "سامانه سیمای کشاورزی شهرستان اصفهان"</w:t>
            </w:r>
          </w:p>
        </w:tc>
        <w:tc>
          <w:tcPr>
            <w:tcW w:w="1134" w:type="dxa"/>
            <w:vAlign w:val="center"/>
            <w:hideMark/>
          </w:tcPr>
          <w:p w:rsidR="00175914" w:rsidRPr="00175914" w:rsidRDefault="00175914" w:rsidP="00175914">
            <w:pPr>
              <w:bidi/>
              <w:rPr>
                <w:rFonts w:cs="B Zar" w:hint="cs"/>
                <w:rtl/>
              </w:rPr>
            </w:pPr>
            <w:r w:rsidRPr="00175914">
              <w:rPr>
                <w:rFonts w:cs="B Zar" w:hint="cs"/>
                <w:rtl/>
              </w:rPr>
              <w:t>ثبت 338 مورد</w:t>
            </w:r>
          </w:p>
        </w:tc>
        <w:tc>
          <w:tcPr>
            <w:tcW w:w="2265" w:type="dxa"/>
            <w:vAlign w:val="center"/>
            <w:hideMark/>
          </w:tcPr>
          <w:p w:rsidR="00175914" w:rsidRPr="00175914" w:rsidRDefault="00175914" w:rsidP="00175914">
            <w:pPr>
              <w:bidi/>
              <w:rPr>
                <w:rFonts w:cs="B Zar" w:hint="cs"/>
                <w:rtl/>
              </w:rPr>
            </w:pPr>
            <w:r w:rsidRPr="00175914">
              <w:rPr>
                <w:rFonts w:cs="B Zar" w:hint="cs"/>
                <w:rtl/>
              </w:rPr>
              <w:t>توزیع کود شیمیایی تشویقی به بیمه گزاران از طریق سامانه سیمای کشاورزی</w:t>
            </w:r>
          </w:p>
        </w:tc>
      </w:tr>
      <w:tr w:rsidR="00175914" w:rsidRPr="00175914" w:rsidTr="00175914">
        <w:trPr>
          <w:trHeight w:val="1200"/>
          <w:jc w:val="center"/>
        </w:trPr>
        <w:tc>
          <w:tcPr>
            <w:tcW w:w="2576" w:type="dxa"/>
            <w:vMerge/>
            <w:vAlign w:val="center"/>
            <w:hideMark/>
          </w:tcPr>
          <w:p w:rsidR="00175914" w:rsidRPr="00175914" w:rsidRDefault="00175914" w:rsidP="00175914">
            <w:pPr>
              <w:bidi/>
              <w:rPr>
                <w:lang w:bidi="fa-IR"/>
              </w:rPr>
            </w:pPr>
          </w:p>
        </w:tc>
        <w:tc>
          <w:tcPr>
            <w:tcW w:w="3375" w:type="dxa"/>
            <w:vAlign w:val="center"/>
            <w:hideMark/>
          </w:tcPr>
          <w:p w:rsidR="00175914" w:rsidRPr="00175914" w:rsidRDefault="00175914" w:rsidP="00175914">
            <w:pPr>
              <w:bidi/>
              <w:rPr>
                <w:rFonts w:cs="B Zar" w:hint="cs"/>
                <w:rtl/>
              </w:rPr>
            </w:pPr>
            <w:r w:rsidRPr="00175914">
              <w:rPr>
                <w:rFonts w:cs="B Zar" w:hint="cs"/>
                <w:rtl/>
              </w:rPr>
              <w:t>به روز رسانی و تکمیل مبالغ کمیسیون تقویم</w:t>
            </w:r>
          </w:p>
        </w:tc>
        <w:tc>
          <w:tcPr>
            <w:tcW w:w="1134" w:type="dxa"/>
            <w:vAlign w:val="center"/>
            <w:hideMark/>
          </w:tcPr>
          <w:p w:rsidR="00175914" w:rsidRPr="00175914" w:rsidRDefault="00175914" w:rsidP="00175914">
            <w:pPr>
              <w:bidi/>
              <w:rPr>
                <w:rFonts w:cs="B Zar" w:hint="cs"/>
                <w:rtl/>
              </w:rPr>
            </w:pPr>
            <w:r w:rsidRPr="00175914">
              <w:rPr>
                <w:rFonts w:cs="B Zar" w:hint="cs"/>
                <w:rtl/>
              </w:rPr>
              <w:t>130 مورد</w:t>
            </w:r>
          </w:p>
        </w:tc>
        <w:tc>
          <w:tcPr>
            <w:tcW w:w="2265" w:type="dxa"/>
            <w:vAlign w:val="center"/>
            <w:hideMark/>
          </w:tcPr>
          <w:p w:rsidR="00175914" w:rsidRPr="00175914" w:rsidRDefault="00175914" w:rsidP="00175914">
            <w:pPr>
              <w:bidi/>
              <w:rPr>
                <w:rFonts w:cs="B Zar" w:hint="cs"/>
                <w:rtl/>
              </w:rPr>
            </w:pPr>
            <w:r w:rsidRPr="00175914">
              <w:rPr>
                <w:rFonts w:cs="B Zar" w:hint="cs"/>
                <w:rtl/>
              </w:rPr>
              <w:t>در سامانه سیمای کشاورزی شهرستان</w:t>
            </w:r>
          </w:p>
        </w:tc>
      </w:tr>
      <w:tr w:rsidR="00175914" w:rsidRPr="00175914" w:rsidTr="00175914">
        <w:trPr>
          <w:trHeight w:val="1200"/>
          <w:jc w:val="center"/>
        </w:trPr>
        <w:tc>
          <w:tcPr>
            <w:tcW w:w="2576" w:type="dxa"/>
            <w:vMerge/>
            <w:vAlign w:val="center"/>
            <w:hideMark/>
          </w:tcPr>
          <w:p w:rsidR="00175914" w:rsidRPr="00175914" w:rsidRDefault="00175914" w:rsidP="00175914">
            <w:pPr>
              <w:bidi/>
              <w:rPr>
                <w:lang w:bidi="fa-IR"/>
              </w:rPr>
            </w:pPr>
          </w:p>
        </w:tc>
        <w:tc>
          <w:tcPr>
            <w:tcW w:w="3375" w:type="dxa"/>
            <w:vAlign w:val="center"/>
            <w:hideMark/>
          </w:tcPr>
          <w:p w:rsidR="00175914" w:rsidRPr="00175914" w:rsidRDefault="00175914" w:rsidP="00175914">
            <w:pPr>
              <w:bidi/>
              <w:rPr>
                <w:rFonts w:cs="B Zar" w:hint="cs"/>
                <w:rtl/>
              </w:rPr>
            </w:pPr>
            <w:r w:rsidRPr="00175914">
              <w:rPr>
                <w:rFonts w:cs="B Zar" w:hint="cs"/>
                <w:rtl/>
              </w:rPr>
              <w:t>نظارت بر سامانه توزیع کود شیمیایی اوره کشت پاییزه شهرستان    ( در "سامانه سیمای کشاورزی شهرستان اصفهان")</w:t>
            </w:r>
          </w:p>
        </w:tc>
        <w:tc>
          <w:tcPr>
            <w:tcW w:w="1134" w:type="dxa"/>
            <w:vAlign w:val="center"/>
            <w:hideMark/>
          </w:tcPr>
          <w:p w:rsidR="00175914" w:rsidRPr="00175914" w:rsidRDefault="00175914" w:rsidP="00175914">
            <w:pPr>
              <w:bidi/>
              <w:rPr>
                <w:rFonts w:cs="B Zar" w:hint="cs"/>
                <w:rtl/>
              </w:rPr>
            </w:pPr>
            <w:r w:rsidRPr="00175914">
              <w:rPr>
                <w:rFonts w:cs="B Zar" w:hint="cs"/>
                <w:rtl/>
              </w:rPr>
              <w:t>34000   بهره بردار</w:t>
            </w:r>
          </w:p>
        </w:tc>
        <w:tc>
          <w:tcPr>
            <w:tcW w:w="2265" w:type="dxa"/>
            <w:vAlign w:val="center"/>
            <w:hideMark/>
          </w:tcPr>
          <w:p w:rsidR="00175914" w:rsidRPr="00175914" w:rsidRDefault="00175914" w:rsidP="00175914">
            <w:pPr>
              <w:bidi/>
              <w:rPr>
                <w:rFonts w:cs="B Zar" w:hint="cs"/>
                <w:rtl/>
              </w:rPr>
            </w:pPr>
            <w:r w:rsidRPr="00175914">
              <w:rPr>
                <w:rFonts w:cs="B Zar" w:hint="cs"/>
                <w:rtl/>
              </w:rPr>
              <w:t>سه مرحله توزیع کودشیمیایی اوره</w:t>
            </w:r>
          </w:p>
        </w:tc>
      </w:tr>
      <w:tr w:rsidR="00175914" w:rsidRPr="00175914" w:rsidTr="00175914">
        <w:trPr>
          <w:trHeight w:val="1200"/>
          <w:jc w:val="center"/>
        </w:trPr>
        <w:tc>
          <w:tcPr>
            <w:tcW w:w="2576" w:type="dxa"/>
            <w:vMerge/>
            <w:vAlign w:val="center"/>
            <w:hideMark/>
          </w:tcPr>
          <w:p w:rsidR="00175914" w:rsidRPr="00175914" w:rsidRDefault="00175914" w:rsidP="00175914">
            <w:pPr>
              <w:bidi/>
              <w:rPr>
                <w:lang w:bidi="fa-IR"/>
              </w:rPr>
            </w:pPr>
          </w:p>
        </w:tc>
        <w:tc>
          <w:tcPr>
            <w:tcW w:w="3375" w:type="dxa"/>
            <w:vAlign w:val="center"/>
            <w:hideMark/>
          </w:tcPr>
          <w:p w:rsidR="00175914" w:rsidRPr="00175914" w:rsidRDefault="00175914" w:rsidP="00175914">
            <w:pPr>
              <w:bidi/>
              <w:rPr>
                <w:rFonts w:cs="B Zar" w:hint="cs"/>
                <w:rtl/>
              </w:rPr>
            </w:pPr>
            <w:r w:rsidRPr="00175914">
              <w:rPr>
                <w:rFonts w:cs="B Zar" w:hint="cs"/>
                <w:rtl/>
              </w:rPr>
              <w:t>پشتیبانی سامانه سیمای کشاورزی شهرستان اصفهان</w:t>
            </w:r>
          </w:p>
        </w:tc>
        <w:tc>
          <w:tcPr>
            <w:tcW w:w="1134" w:type="dxa"/>
            <w:vAlign w:val="center"/>
            <w:hideMark/>
          </w:tcPr>
          <w:p w:rsidR="00175914" w:rsidRPr="00175914" w:rsidRDefault="00175914" w:rsidP="00175914">
            <w:pPr>
              <w:bidi/>
              <w:rPr>
                <w:rFonts w:cs="B Zar" w:hint="cs"/>
                <w:rtl/>
              </w:rPr>
            </w:pPr>
            <w:r w:rsidRPr="00175914">
              <w:rPr>
                <w:rFonts w:cs="B Zar" w:hint="cs"/>
                <w:rtl/>
              </w:rPr>
              <w:t>روزانه</w:t>
            </w:r>
          </w:p>
        </w:tc>
        <w:tc>
          <w:tcPr>
            <w:tcW w:w="2265" w:type="dxa"/>
            <w:vAlign w:val="center"/>
            <w:hideMark/>
          </w:tcPr>
          <w:p w:rsidR="00175914" w:rsidRPr="00175914" w:rsidRDefault="00175914" w:rsidP="00175914">
            <w:pPr>
              <w:bidi/>
              <w:rPr>
                <w:rFonts w:cs="B Zar" w:hint="cs"/>
                <w:rtl/>
              </w:rPr>
            </w:pPr>
            <w:r w:rsidRPr="00175914">
              <w:rPr>
                <w:rFonts w:cs="B Zar" w:hint="cs"/>
                <w:rtl/>
              </w:rPr>
              <w:t>رفع ایرادات و اشکالات واقع شده در سامانه مراکز جهاد و شرکتها</w:t>
            </w:r>
          </w:p>
        </w:tc>
      </w:tr>
      <w:tr w:rsidR="00175914" w:rsidRPr="00175914" w:rsidTr="00175914">
        <w:trPr>
          <w:trHeight w:val="1200"/>
          <w:jc w:val="center"/>
        </w:trPr>
        <w:tc>
          <w:tcPr>
            <w:tcW w:w="2576" w:type="dxa"/>
            <w:vMerge/>
            <w:vAlign w:val="center"/>
            <w:hideMark/>
          </w:tcPr>
          <w:p w:rsidR="00175914" w:rsidRPr="00175914" w:rsidRDefault="00175914" w:rsidP="00175914">
            <w:pPr>
              <w:bidi/>
              <w:rPr>
                <w:lang w:bidi="fa-IR"/>
              </w:rPr>
            </w:pPr>
          </w:p>
        </w:tc>
        <w:tc>
          <w:tcPr>
            <w:tcW w:w="3375" w:type="dxa"/>
            <w:vAlign w:val="center"/>
            <w:hideMark/>
          </w:tcPr>
          <w:p w:rsidR="00175914" w:rsidRPr="00175914" w:rsidRDefault="00175914" w:rsidP="00175914">
            <w:pPr>
              <w:bidi/>
              <w:rPr>
                <w:rFonts w:cs="B Zar" w:hint="cs"/>
                <w:rtl/>
              </w:rPr>
            </w:pPr>
            <w:r w:rsidRPr="00175914">
              <w:rPr>
                <w:rFonts w:cs="B Zar" w:hint="cs"/>
                <w:rtl/>
              </w:rPr>
              <w:t>پیگیری و پاسخگویی استعلام های قضایی مربوط به دفترچه های کشاورزی</w:t>
            </w:r>
          </w:p>
        </w:tc>
        <w:tc>
          <w:tcPr>
            <w:tcW w:w="1134" w:type="dxa"/>
            <w:vAlign w:val="center"/>
            <w:hideMark/>
          </w:tcPr>
          <w:p w:rsidR="00175914" w:rsidRPr="00175914" w:rsidRDefault="00175914" w:rsidP="00175914">
            <w:pPr>
              <w:bidi/>
              <w:rPr>
                <w:rFonts w:cs="B Zar" w:hint="cs"/>
                <w:rtl/>
              </w:rPr>
            </w:pPr>
            <w:r w:rsidRPr="00175914">
              <w:rPr>
                <w:rFonts w:cs="B Zar" w:hint="cs"/>
                <w:rtl/>
              </w:rPr>
              <w:t>6 مورد</w:t>
            </w:r>
          </w:p>
        </w:tc>
        <w:tc>
          <w:tcPr>
            <w:tcW w:w="2265" w:type="dxa"/>
            <w:vAlign w:val="center"/>
            <w:hideMark/>
          </w:tcPr>
          <w:p w:rsidR="00175914" w:rsidRPr="00175914" w:rsidRDefault="00175914" w:rsidP="00175914">
            <w:pPr>
              <w:bidi/>
              <w:rPr>
                <w:rFonts w:cs="B Zar" w:hint="cs"/>
                <w:rtl/>
              </w:rPr>
            </w:pPr>
          </w:p>
        </w:tc>
      </w:tr>
      <w:tr w:rsidR="00175914" w:rsidRPr="00175914" w:rsidTr="00175914">
        <w:trPr>
          <w:trHeight w:val="2130"/>
          <w:jc w:val="center"/>
        </w:trPr>
        <w:tc>
          <w:tcPr>
            <w:tcW w:w="2576" w:type="dxa"/>
            <w:vMerge/>
            <w:vAlign w:val="center"/>
            <w:hideMark/>
          </w:tcPr>
          <w:p w:rsidR="00175914" w:rsidRPr="00175914" w:rsidRDefault="00175914" w:rsidP="00175914">
            <w:pPr>
              <w:bidi/>
              <w:rPr>
                <w:lang w:bidi="fa-IR"/>
              </w:rPr>
            </w:pPr>
          </w:p>
        </w:tc>
        <w:tc>
          <w:tcPr>
            <w:tcW w:w="3375" w:type="dxa"/>
            <w:vAlign w:val="center"/>
            <w:hideMark/>
          </w:tcPr>
          <w:p w:rsidR="00175914" w:rsidRPr="00175914" w:rsidRDefault="00175914" w:rsidP="00175914">
            <w:pPr>
              <w:bidi/>
              <w:rPr>
                <w:rFonts w:cs="B Zar" w:hint="cs"/>
                <w:rtl/>
              </w:rPr>
            </w:pPr>
            <w:r w:rsidRPr="00175914">
              <w:rPr>
                <w:rFonts w:cs="B Zar" w:hint="cs"/>
                <w:rtl/>
              </w:rPr>
              <w:t>پیگیری و انجام امور مربوط به "سامانه جامع پهنه بندی و مدیریت داده ها"</w:t>
            </w:r>
          </w:p>
        </w:tc>
        <w:tc>
          <w:tcPr>
            <w:tcW w:w="1134" w:type="dxa"/>
            <w:vAlign w:val="center"/>
            <w:hideMark/>
          </w:tcPr>
          <w:p w:rsidR="00175914" w:rsidRPr="00175914" w:rsidRDefault="00175914" w:rsidP="00175914">
            <w:pPr>
              <w:bidi/>
              <w:rPr>
                <w:rFonts w:cs="B Zar" w:hint="cs"/>
                <w:rtl/>
              </w:rPr>
            </w:pPr>
          </w:p>
        </w:tc>
        <w:tc>
          <w:tcPr>
            <w:tcW w:w="2265" w:type="dxa"/>
            <w:vAlign w:val="center"/>
            <w:hideMark/>
          </w:tcPr>
          <w:p w:rsidR="00175914" w:rsidRPr="00175914" w:rsidRDefault="00175914" w:rsidP="00175914">
            <w:pPr>
              <w:bidi/>
              <w:rPr>
                <w:rFonts w:cs="B Zar" w:hint="cs"/>
                <w:rtl/>
              </w:rPr>
            </w:pPr>
            <w:r w:rsidRPr="00175914">
              <w:rPr>
                <w:rFonts w:cs="B Zar" w:hint="cs"/>
                <w:rtl/>
              </w:rPr>
              <w:t>مقایسه اطلاعات ثبت شده در سامانه با اطلاعات تایید شده توسط واحدهای تخصصی و رفع تناقضات از طریق نامه نگاری با مراکز و واحدها تا وصول به نتیجه مطلوب</w:t>
            </w:r>
          </w:p>
        </w:tc>
      </w:tr>
      <w:tr w:rsidR="00175914" w:rsidRPr="00175914" w:rsidTr="00175914">
        <w:trPr>
          <w:trHeight w:val="1200"/>
          <w:jc w:val="center"/>
        </w:trPr>
        <w:tc>
          <w:tcPr>
            <w:tcW w:w="2576" w:type="dxa"/>
            <w:vMerge/>
            <w:vAlign w:val="center"/>
            <w:hideMark/>
          </w:tcPr>
          <w:p w:rsidR="00175914" w:rsidRPr="00175914" w:rsidRDefault="00175914" w:rsidP="00175914">
            <w:pPr>
              <w:bidi/>
              <w:rPr>
                <w:lang w:bidi="fa-IR"/>
              </w:rPr>
            </w:pPr>
          </w:p>
        </w:tc>
        <w:tc>
          <w:tcPr>
            <w:tcW w:w="3375" w:type="dxa"/>
            <w:vAlign w:val="center"/>
            <w:hideMark/>
          </w:tcPr>
          <w:p w:rsidR="00175914" w:rsidRPr="00175914" w:rsidRDefault="00175914" w:rsidP="00175914">
            <w:pPr>
              <w:bidi/>
              <w:rPr>
                <w:rFonts w:cs="B Zar" w:hint="cs"/>
                <w:rtl/>
              </w:rPr>
            </w:pPr>
            <w:r w:rsidRPr="00175914">
              <w:rPr>
                <w:rFonts w:cs="B Zar" w:hint="cs"/>
                <w:rtl/>
              </w:rPr>
              <w:t>اجرای  طرح آمارگیری هزینه تولید در مراکز جهاد کشاورزی و ثبت مشخصات در سامانه مربوطه</w:t>
            </w:r>
          </w:p>
        </w:tc>
        <w:tc>
          <w:tcPr>
            <w:tcW w:w="1134" w:type="dxa"/>
            <w:vAlign w:val="center"/>
            <w:hideMark/>
          </w:tcPr>
          <w:p w:rsidR="00175914" w:rsidRPr="00175914" w:rsidRDefault="00175914" w:rsidP="00175914">
            <w:pPr>
              <w:bidi/>
              <w:rPr>
                <w:rFonts w:cs="B Zar" w:hint="cs"/>
                <w:rtl/>
              </w:rPr>
            </w:pPr>
            <w:r w:rsidRPr="00175914">
              <w:rPr>
                <w:rFonts w:cs="B Zar" w:hint="cs"/>
                <w:rtl/>
              </w:rPr>
              <w:t>46</w:t>
            </w:r>
          </w:p>
        </w:tc>
        <w:tc>
          <w:tcPr>
            <w:tcW w:w="2265" w:type="dxa"/>
            <w:vAlign w:val="center"/>
            <w:hideMark/>
          </w:tcPr>
          <w:p w:rsidR="00175914" w:rsidRPr="00175914" w:rsidRDefault="00175914" w:rsidP="00175914">
            <w:pPr>
              <w:bidi/>
              <w:rPr>
                <w:rFonts w:cs="B Zar" w:hint="cs"/>
                <w:rtl/>
              </w:rPr>
            </w:pPr>
            <w:r w:rsidRPr="00175914">
              <w:rPr>
                <w:rFonts w:cs="B Zar" w:hint="cs"/>
                <w:rtl/>
              </w:rPr>
              <w:t>مورد</w:t>
            </w:r>
          </w:p>
        </w:tc>
      </w:tr>
      <w:tr w:rsidR="00175914" w:rsidRPr="00175914" w:rsidTr="00175914">
        <w:trPr>
          <w:trHeight w:val="990"/>
          <w:jc w:val="center"/>
        </w:trPr>
        <w:tc>
          <w:tcPr>
            <w:tcW w:w="2576" w:type="dxa"/>
            <w:vMerge w:val="restart"/>
            <w:noWrap/>
            <w:vAlign w:val="center"/>
            <w:hideMark/>
          </w:tcPr>
          <w:p w:rsidR="00175914" w:rsidRPr="00175914" w:rsidRDefault="00175914" w:rsidP="00175914">
            <w:pPr>
              <w:bidi/>
              <w:rPr>
                <w:rFonts w:hint="cs"/>
                <w:rtl/>
              </w:rPr>
            </w:pPr>
            <w:r w:rsidRPr="00175914">
              <w:rPr>
                <w:rFonts w:hint="cs"/>
                <w:rtl/>
              </w:rPr>
              <w:t>بحران</w:t>
            </w:r>
          </w:p>
        </w:tc>
        <w:tc>
          <w:tcPr>
            <w:tcW w:w="3375" w:type="dxa"/>
            <w:vAlign w:val="center"/>
            <w:hideMark/>
          </w:tcPr>
          <w:p w:rsidR="00175914" w:rsidRPr="00175914" w:rsidRDefault="00175914" w:rsidP="00175914">
            <w:pPr>
              <w:bidi/>
              <w:rPr>
                <w:rFonts w:cs="B Zar" w:hint="cs"/>
                <w:rtl/>
              </w:rPr>
            </w:pPr>
            <w:r w:rsidRPr="00175914">
              <w:rPr>
                <w:rFonts w:cs="B Zar" w:hint="cs"/>
                <w:rtl/>
              </w:rPr>
              <w:t>تهیه و ثبت اطلاعات آمایش شهرستان در سامانه مدیریت بحران شهرستان</w:t>
            </w:r>
          </w:p>
        </w:tc>
        <w:tc>
          <w:tcPr>
            <w:tcW w:w="1134" w:type="dxa"/>
            <w:vAlign w:val="center"/>
            <w:hideMark/>
          </w:tcPr>
          <w:p w:rsidR="00175914" w:rsidRPr="00175914" w:rsidRDefault="00175914" w:rsidP="00175914">
            <w:pPr>
              <w:bidi/>
              <w:rPr>
                <w:rFonts w:cs="B Zar" w:hint="cs"/>
                <w:rtl/>
              </w:rPr>
            </w:pPr>
            <w:r w:rsidRPr="00175914">
              <w:rPr>
                <w:rFonts w:cs="B Zar" w:hint="cs"/>
                <w:rtl/>
              </w:rPr>
              <w:t>35 مورد</w:t>
            </w:r>
          </w:p>
        </w:tc>
        <w:tc>
          <w:tcPr>
            <w:tcW w:w="2265" w:type="dxa"/>
            <w:vAlign w:val="center"/>
            <w:hideMark/>
          </w:tcPr>
          <w:p w:rsidR="00175914" w:rsidRPr="00175914" w:rsidRDefault="00175914" w:rsidP="00175914">
            <w:pPr>
              <w:bidi/>
              <w:rPr>
                <w:rFonts w:cs="B Zar" w:hint="cs"/>
                <w:rtl/>
              </w:rPr>
            </w:pPr>
            <w:r w:rsidRPr="00175914">
              <w:rPr>
                <w:rFonts w:cs="B Zar" w:hint="cs"/>
                <w:rtl/>
              </w:rPr>
              <w:t>کلیه زیربخشهای کشاورزی موجود در شهرستان</w:t>
            </w:r>
          </w:p>
        </w:tc>
      </w:tr>
      <w:tr w:rsidR="00175914" w:rsidRPr="00175914" w:rsidTr="00175914">
        <w:trPr>
          <w:trHeight w:val="1485"/>
          <w:jc w:val="center"/>
        </w:trPr>
        <w:tc>
          <w:tcPr>
            <w:tcW w:w="2576" w:type="dxa"/>
            <w:vMerge/>
            <w:vAlign w:val="center"/>
            <w:hideMark/>
          </w:tcPr>
          <w:p w:rsidR="00175914" w:rsidRPr="00175914" w:rsidRDefault="00175914" w:rsidP="00175914">
            <w:pPr>
              <w:bidi/>
              <w:rPr>
                <w:lang w:bidi="fa-IR"/>
              </w:rPr>
            </w:pPr>
          </w:p>
        </w:tc>
        <w:tc>
          <w:tcPr>
            <w:tcW w:w="3375" w:type="dxa"/>
            <w:vAlign w:val="center"/>
            <w:hideMark/>
          </w:tcPr>
          <w:p w:rsidR="00175914" w:rsidRPr="00175914" w:rsidRDefault="00175914" w:rsidP="00175914">
            <w:pPr>
              <w:bidi/>
              <w:rPr>
                <w:rFonts w:cs="B Zar" w:hint="cs"/>
                <w:rtl/>
              </w:rPr>
            </w:pPr>
            <w:r w:rsidRPr="00175914">
              <w:rPr>
                <w:rFonts w:cs="B Zar" w:hint="cs"/>
                <w:rtl/>
              </w:rPr>
              <w:t>دریافت و ثبت اطلاعات بهره برداران خسارت دیده فاقد بیمه نامه ناشی از موارد متعدد از جمله آتش سوزی، سیل و ... و بایگانی اطلاعات در صورت تخصیص اعتبار</w:t>
            </w:r>
          </w:p>
        </w:tc>
        <w:tc>
          <w:tcPr>
            <w:tcW w:w="1134" w:type="dxa"/>
            <w:vAlign w:val="center"/>
            <w:hideMark/>
          </w:tcPr>
          <w:p w:rsidR="00175914" w:rsidRPr="00175914" w:rsidRDefault="00175914" w:rsidP="00175914">
            <w:pPr>
              <w:bidi/>
              <w:rPr>
                <w:rFonts w:cs="B Zar" w:hint="cs"/>
                <w:rtl/>
              </w:rPr>
            </w:pPr>
            <w:r w:rsidRPr="00175914">
              <w:rPr>
                <w:rFonts w:cs="B Zar" w:hint="cs"/>
                <w:rtl/>
              </w:rPr>
              <w:t>موارد متعدد</w:t>
            </w:r>
          </w:p>
        </w:tc>
        <w:tc>
          <w:tcPr>
            <w:tcW w:w="2265" w:type="dxa"/>
            <w:vAlign w:val="center"/>
            <w:hideMark/>
          </w:tcPr>
          <w:p w:rsidR="00175914" w:rsidRPr="00175914" w:rsidRDefault="00175914" w:rsidP="00175914">
            <w:pPr>
              <w:bidi/>
              <w:rPr>
                <w:rFonts w:cs="B Zar" w:hint="cs"/>
                <w:rtl/>
              </w:rPr>
            </w:pPr>
            <w:r w:rsidRPr="00175914">
              <w:rPr>
                <w:rFonts w:cs="B Zar" w:hint="cs"/>
                <w:rtl/>
              </w:rPr>
              <w:t>مراجعه حضوری وگفتگو با کشاورزان</w:t>
            </w:r>
          </w:p>
        </w:tc>
      </w:tr>
      <w:tr w:rsidR="00175914" w:rsidRPr="00175914" w:rsidTr="00175914">
        <w:trPr>
          <w:trHeight w:val="990"/>
          <w:jc w:val="center"/>
        </w:trPr>
        <w:tc>
          <w:tcPr>
            <w:tcW w:w="2576" w:type="dxa"/>
            <w:vMerge/>
            <w:vAlign w:val="center"/>
            <w:hideMark/>
          </w:tcPr>
          <w:p w:rsidR="00175914" w:rsidRPr="00175914" w:rsidRDefault="00175914" w:rsidP="00175914">
            <w:pPr>
              <w:bidi/>
              <w:rPr>
                <w:lang w:bidi="fa-IR"/>
              </w:rPr>
            </w:pPr>
          </w:p>
        </w:tc>
        <w:tc>
          <w:tcPr>
            <w:tcW w:w="3375" w:type="dxa"/>
            <w:vAlign w:val="center"/>
            <w:hideMark/>
          </w:tcPr>
          <w:p w:rsidR="00175914" w:rsidRPr="00175914" w:rsidRDefault="00175914" w:rsidP="00175914">
            <w:pPr>
              <w:bidi/>
              <w:rPr>
                <w:rFonts w:cs="B Zar" w:hint="cs"/>
                <w:rtl/>
              </w:rPr>
            </w:pPr>
            <w:r w:rsidRPr="00175914">
              <w:rPr>
                <w:rFonts w:cs="B Zar" w:hint="cs"/>
                <w:rtl/>
              </w:rPr>
              <w:t>جمع آوری و ثبت اطلاعات خسارات اولیه ناشی از حوادث و ارسال به سازمان بلافاصله پس از زمان وقوع</w:t>
            </w:r>
          </w:p>
        </w:tc>
        <w:tc>
          <w:tcPr>
            <w:tcW w:w="1134" w:type="dxa"/>
            <w:vAlign w:val="center"/>
            <w:hideMark/>
          </w:tcPr>
          <w:p w:rsidR="00175914" w:rsidRPr="00175914" w:rsidRDefault="00175914" w:rsidP="00175914">
            <w:pPr>
              <w:bidi/>
              <w:rPr>
                <w:rFonts w:cs="B Zar" w:hint="cs"/>
                <w:rtl/>
              </w:rPr>
            </w:pPr>
            <w:r w:rsidRPr="00175914">
              <w:rPr>
                <w:rFonts w:cs="B Zar" w:hint="cs"/>
                <w:rtl/>
              </w:rPr>
              <w:t>4 مورد ثبت خسارت اولیه</w:t>
            </w:r>
          </w:p>
        </w:tc>
        <w:tc>
          <w:tcPr>
            <w:tcW w:w="2265" w:type="dxa"/>
            <w:vAlign w:val="center"/>
            <w:hideMark/>
          </w:tcPr>
          <w:p w:rsidR="00175914" w:rsidRPr="00175914" w:rsidRDefault="00175914" w:rsidP="00175914">
            <w:pPr>
              <w:bidi/>
              <w:rPr>
                <w:rFonts w:cs="B Zar" w:hint="cs"/>
                <w:rtl/>
              </w:rPr>
            </w:pPr>
            <w:r w:rsidRPr="00175914">
              <w:rPr>
                <w:rFonts w:cs="B Zar" w:hint="cs"/>
                <w:rtl/>
              </w:rPr>
              <w:t>ثبت خسارات ناشی از سیل مرداد ماه- سرمازدگی مهرماه- سیل آذرماه و خشکسالی (عدم کاشت) در سامانه مدیریت بحران</w:t>
            </w:r>
          </w:p>
        </w:tc>
      </w:tr>
      <w:tr w:rsidR="00175914" w:rsidRPr="00175914" w:rsidTr="00175914">
        <w:trPr>
          <w:trHeight w:val="990"/>
          <w:jc w:val="center"/>
        </w:trPr>
        <w:tc>
          <w:tcPr>
            <w:tcW w:w="2576" w:type="dxa"/>
            <w:vMerge/>
            <w:vAlign w:val="center"/>
            <w:hideMark/>
          </w:tcPr>
          <w:p w:rsidR="00175914" w:rsidRPr="00175914" w:rsidRDefault="00175914" w:rsidP="00175914">
            <w:pPr>
              <w:bidi/>
              <w:rPr>
                <w:lang w:bidi="fa-IR"/>
              </w:rPr>
            </w:pPr>
          </w:p>
        </w:tc>
        <w:tc>
          <w:tcPr>
            <w:tcW w:w="3375" w:type="dxa"/>
            <w:vAlign w:val="center"/>
            <w:hideMark/>
          </w:tcPr>
          <w:p w:rsidR="00175914" w:rsidRPr="00175914" w:rsidRDefault="00175914" w:rsidP="00175914">
            <w:pPr>
              <w:bidi/>
              <w:rPr>
                <w:rFonts w:cs="B Zar" w:hint="cs"/>
                <w:rtl/>
              </w:rPr>
            </w:pPr>
            <w:r w:rsidRPr="00175914">
              <w:rPr>
                <w:rFonts w:cs="B Zar" w:hint="cs"/>
                <w:rtl/>
              </w:rPr>
              <w:t>انجام مکاتبات مستمر با ادارات و مراکز جهاد کشاورزی در خصوص مدیریت بحران و کاهش مخاطرات کشاورزی</w:t>
            </w:r>
          </w:p>
        </w:tc>
        <w:tc>
          <w:tcPr>
            <w:tcW w:w="1134" w:type="dxa"/>
            <w:vAlign w:val="center"/>
            <w:hideMark/>
          </w:tcPr>
          <w:p w:rsidR="00175914" w:rsidRPr="00175914" w:rsidRDefault="00175914" w:rsidP="00175914">
            <w:pPr>
              <w:bidi/>
              <w:rPr>
                <w:rFonts w:cs="B Zar" w:hint="cs"/>
                <w:rtl/>
              </w:rPr>
            </w:pPr>
            <w:r w:rsidRPr="00175914">
              <w:rPr>
                <w:rFonts w:cs="B Zar" w:hint="cs"/>
                <w:rtl/>
              </w:rPr>
              <w:t>موارد متعدد</w:t>
            </w:r>
          </w:p>
        </w:tc>
        <w:tc>
          <w:tcPr>
            <w:tcW w:w="2265" w:type="dxa"/>
            <w:vAlign w:val="center"/>
            <w:hideMark/>
          </w:tcPr>
          <w:p w:rsidR="00175914" w:rsidRPr="00175914" w:rsidRDefault="00175914" w:rsidP="00175914">
            <w:pPr>
              <w:bidi/>
              <w:rPr>
                <w:rFonts w:cs="B Zar" w:hint="cs"/>
                <w:rtl/>
              </w:rPr>
            </w:pPr>
            <w:r w:rsidRPr="00175914">
              <w:rPr>
                <w:rFonts w:cs="B Zar" w:hint="cs"/>
                <w:rtl/>
              </w:rPr>
              <w:t>ارسال دستورالعملها و مقررات مربوط به جلسات کارگروههای استانی مدیریت بحران و کاهش مخاطرات کشاورزی</w:t>
            </w:r>
          </w:p>
        </w:tc>
      </w:tr>
      <w:tr w:rsidR="00175914" w:rsidRPr="00175914" w:rsidTr="00175914">
        <w:trPr>
          <w:trHeight w:val="1005"/>
          <w:jc w:val="center"/>
        </w:trPr>
        <w:tc>
          <w:tcPr>
            <w:tcW w:w="2576" w:type="dxa"/>
            <w:vMerge/>
            <w:vAlign w:val="center"/>
            <w:hideMark/>
          </w:tcPr>
          <w:p w:rsidR="00175914" w:rsidRPr="00175914" w:rsidRDefault="00175914" w:rsidP="00175914">
            <w:pPr>
              <w:bidi/>
              <w:rPr>
                <w:lang w:bidi="fa-IR"/>
              </w:rPr>
            </w:pPr>
          </w:p>
        </w:tc>
        <w:tc>
          <w:tcPr>
            <w:tcW w:w="3375" w:type="dxa"/>
            <w:vAlign w:val="center"/>
            <w:hideMark/>
          </w:tcPr>
          <w:p w:rsidR="00175914" w:rsidRPr="00175914" w:rsidRDefault="00175914" w:rsidP="00175914">
            <w:pPr>
              <w:bidi/>
              <w:rPr>
                <w:rFonts w:cs="B Zar" w:hint="cs"/>
                <w:rtl/>
              </w:rPr>
            </w:pPr>
            <w:r w:rsidRPr="00175914">
              <w:rPr>
                <w:rFonts w:cs="B Zar" w:hint="cs"/>
                <w:rtl/>
              </w:rPr>
              <w:t>انجام مکاتبات مستمر با فرمانداری در خصوص مدیریت بحران و کاهش مخاطرات کشاورزی</w:t>
            </w:r>
          </w:p>
        </w:tc>
        <w:tc>
          <w:tcPr>
            <w:tcW w:w="1134" w:type="dxa"/>
            <w:vAlign w:val="center"/>
            <w:hideMark/>
          </w:tcPr>
          <w:p w:rsidR="00175914" w:rsidRPr="00175914" w:rsidRDefault="00175914" w:rsidP="00175914">
            <w:pPr>
              <w:bidi/>
              <w:rPr>
                <w:rFonts w:cs="B Zar" w:hint="cs"/>
                <w:rtl/>
              </w:rPr>
            </w:pPr>
            <w:r w:rsidRPr="00175914">
              <w:rPr>
                <w:rFonts w:cs="B Zar" w:hint="cs"/>
                <w:rtl/>
              </w:rPr>
              <w:t>موارد متعدد</w:t>
            </w:r>
          </w:p>
        </w:tc>
        <w:tc>
          <w:tcPr>
            <w:tcW w:w="2265" w:type="dxa"/>
            <w:vAlign w:val="center"/>
            <w:hideMark/>
          </w:tcPr>
          <w:p w:rsidR="00175914" w:rsidRPr="00175914" w:rsidRDefault="00175914" w:rsidP="00175914">
            <w:pPr>
              <w:bidi/>
              <w:rPr>
                <w:rFonts w:cs="B Zar" w:hint="cs"/>
                <w:rtl/>
              </w:rPr>
            </w:pPr>
            <w:r w:rsidRPr="00175914">
              <w:rPr>
                <w:rFonts w:cs="B Zar" w:hint="cs"/>
                <w:rtl/>
              </w:rPr>
              <w:t>تهیه و اعلام گزارش فعالیتهای انجام شده در سطح شهرستان به فرمانداری</w:t>
            </w:r>
          </w:p>
        </w:tc>
      </w:tr>
      <w:tr w:rsidR="00175914" w:rsidRPr="00175914" w:rsidTr="00175914">
        <w:trPr>
          <w:trHeight w:val="990"/>
          <w:jc w:val="center"/>
        </w:trPr>
        <w:tc>
          <w:tcPr>
            <w:tcW w:w="2576" w:type="dxa"/>
            <w:vMerge w:val="restart"/>
            <w:noWrap/>
            <w:vAlign w:val="center"/>
            <w:hideMark/>
          </w:tcPr>
          <w:p w:rsidR="00175914" w:rsidRPr="00175914" w:rsidRDefault="00175914" w:rsidP="00175914">
            <w:pPr>
              <w:bidi/>
              <w:rPr>
                <w:rFonts w:hint="cs"/>
                <w:rtl/>
              </w:rPr>
            </w:pPr>
            <w:r w:rsidRPr="00175914">
              <w:rPr>
                <w:rFonts w:hint="cs"/>
                <w:rtl/>
              </w:rPr>
              <w:t>کارگروه ها</w:t>
            </w:r>
          </w:p>
        </w:tc>
        <w:tc>
          <w:tcPr>
            <w:tcW w:w="3375" w:type="dxa"/>
            <w:vAlign w:val="center"/>
            <w:hideMark/>
          </w:tcPr>
          <w:p w:rsidR="00175914" w:rsidRPr="00175914" w:rsidRDefault="00175914" w:rsidP="00175914">
            <w:pPr>
              <w:bidi/>
              <w:rPr>
                <w:rFonts w:cs="B Zar" w:hint="cs"/>
                <w:rtl/>
              </w:rPr>
            </w:pPr>
            <w:r w:rsidRPr="00175914">
              <w:rPr>
                <w:rFonts w:cs="B Zar" w:hint="cs"/>
                <w:rtl/>
              </w:rPr>
              <w:t>برگزاری کارگروه های کشاورزی ، آب و منابع طبیعی شهرستان اصفهان (کارگروه توسعه کشاورزی شهرستان اصفهان)</w:t>
            </w:r>
          </w:p>
        </w:tc>
        <w:tc>
          <w:tcPr>
            <w:tcW w:w="1134" w:type="dxa"/>
            <w:vAlign w:val="center"/>
            <w:hideMark/>
          </w:tcPr>
          <w:p w:rsidR="00175914" w:rsidRPr="00175914" w:rsidRDefault="00175914" w:rsidP="00175914">
            <w:pPr>
              <w:bidi/>
              <w:rPr>
                <w:rFonts w:cs="B Zar" w:hint="cs"/>
                <w:rtl/>
              </w:rPr>
            </w:pPr>
            <w:r w:rsidRPr="00175914">
              <w:rPr>
                <w:rFonts w:cs="B Zar" w:hint="cs"/>
                <w:rtl/>
              </w:rPr>
              <w:t>9 جلسه</w:t>
            </w:r>
          </w:p>
        </w:tc>
        <w:tc>
          <w:tcPr>
            <w:tcW w:w="2265" w:type="dxa"/>
            <w:vAlign w:val="center"/>
            <w:hideMark/>
          </w:tcPr>
          <w:p w:rsidR="00175914" w:rsidRPr="00175914" w:rsidRDefault="00175914" w:rsidP="00175914">
            <w:pPr>
              <w:bidi/>
              <w:rPr>
                <w:rFonts w:cs="B Zar" w:hint="cs"/>
                <w:rtl/>
              </w:rPr>
            </w:pPr>
            <w:r w:rsidRPr="00175914">
              <w:rPr>
                <w:rFonts w:cs="B Zar" w:hint="cs"/>
                <w:rtl/>
              </w:rPr>
              <w:t>محل برگزاری فرمانداری اصفهان</w:t>
            </w:r>
          </w:p>
        </w:tc>
      </w:tr>
      <w:tr w:rsidR="00175914" w:rsidRPr="00175914" w:rsidTr="00175914">
        <w:trPr>
          <w:trHeight w:val="510"/>
          <w:jc w:val="center"/>
        </w:trPr>
        <w:tc>
          <w:tcPr>
            <w:tcW w:w="2576" w:type="dxa"/>
            <w:vMerge/>
            <w:vAlign w:val="center"/>
            <w:hideMark/>
          </w:tcPr>
          <w:p w:rsidR="00175914" w:rsidRPr="00175914" w:rsidRDefault="00175914" w:rsidP="00175914">
            <w:pPr>
              <w:bidi/>
              <w:rPr>
                <w:lang w:bidi="fa-IR"/>
              </w:rPr>
            </w:pPr>
          </w:p>
        </w:tc>
        <w:tc>
          <w:tcPr>
            <w:tcW w:w="3375" w:type="dxa"/>
            <w:vAlign w:val="center"/>
            <w:hideMark/>
          </w:tcPr>
          <w:p w:rsidR="00175914" w:rsidRPr="00175914" w:rsidRDefault="00175914" w:rsidP="00175914">
            <w:pPr>
              <w:bidi/>
              <w:rPr>
                <w:rFonts w:cs="B Zar" w:hint="cs"/>
                <w:rtl/>
              </w:rPr>
            </w:pPr>
            <w:r w:rsidRPr="00175914">
              <w:rPr>
                <w:rFonts w:cs="B Zar" w:hint="cs"/>
                <w:rtl/>
              </w:rPr>
              <w:t>مشارکت در کارگروه های مختلف مدیریت شهرستان</w:t>
            </w:r>
          </w:p>
        </w:tc>
        <w:tc>
          <w:tcPr>
            <w:tcW w:w="1134" w:type="dxa"/>
            <w:vAlign w:val="center"/>
            <w:hideMark/>
          </w:tcPr>
          <w:p w:rsidR="00175914" w:rsidRPr="00175914" w:rsidRDefault="00175914" w:rsidP="00175914">
            <w:pPr>
              <w:bidi/>
              <w:rPr>
                <w:rFonts w:cs="B Zar" w:hint="cs"/>
                <w:rtl/>
              </w:rPr>
            </w:pPr>
            <w:r w:rsidRPr="00175914">
              <w:rPr>
                <w:rFonts w:cs="B Zar" w:hint="cs"/>
                <w:rtl/>
              </w:rPr>
              <w:t>موارد متعدد</w:t>
            </w:r>
          </w:p>
        </w:tc>
        <w:tc>
          <w:tcPr>
            <w:tcW w:w="2265" w:type="dxa"/>
            <w:vAlign w:val="center"/>
            <w:hideMark/>
          </w:tcPr>
          <w:p w:rsidR="00175914" w:rsidRPr="00175914" w:rsidRDefault="00175914" w:rsidP="00175914">
            <w:pPr>
              <w:bidi/>
              <w:rPr>
                <w:rFonts w:cs="B Zar" w:hint="cs"/>
                <w:rtl/>
              </w:rPr>
            </w:pPr>
            <w:r w:rsidRPr="00175914">
              <w:rPr>
                <w:rFonts w:cs="B Zar" w:hint="cs"/>
                <w:rtl/>
              </w:rPr>
              <w:t>همکاری</w:t>
            </w:r>
          </w:p>
        </w:tc>
      </w:tr>
      <w:tr w:rsidR="00175914" w:rsidRPr="00175914" w:rsidTr="00175914">
        <w:trPr>
          <w:trHeight w:val="510"/>
          <w:jc w:val="center"/>
        </w:trPr>
        <w:tc>
          <w:tcPr>
            <w:tcW w:w="2576" w:type="dxa"/>
            <w:noWrap/>
            <w:vAlign w:val="center"/>
            <w:hideMark/>
          </w:tcPr>
          <w:p w:rsidR="00175914" w:rsidRPr="00175914" w:rsidRDefault="00175914" w:rsidP="00175914">
            <w:pPr>
              <w:bidi/>
              <w:rPr>
                <w:rFonts w:hint="cs"/>
                <w:rtl/>
              </w:rPr>
            </w:pPr>
            <w:r w:rsidRPr="00175914">
              <w:rPr>
                <w:rFonts w:hint="cs"/>
                <w:rtl/>
              </w:rPr>
              <w:t>سامانه رصد</w:t>
            </w:r>
          </w:p>
        </w:tc>
        <w:tc>
          <w:tcPr>
            <w:tcW w:w="3375" w:type="dxa"/>
            <w:vAlign w:val="center"/>
            <w:hideMark/>
          </w:tcPr>
          <w:p w:rsidR="00175914" w:rsidRPr="00175914" w:rsidRDefault="00175914" w:rsidP="00175914">
            <w:pPr>
              <w:bidi/>
              <w:rPr>
                <w:rFonts w:cs="B Zar" w:hint="cs"/>
                <w:rtl/>
              </w:rPr>
            </w:pPr>
            <w:r w:rsidRPr="00175914">
              <w:rPr>
                <w:rFonts w:cs="B Zar" w:hint="cs"/>
                <w:rtl/>
              </w:rPr>
              <w:t>ثبت اسامی شاغلین بخش کشاورزی در سامانه رصد اشتغال</w:t>
            </w:r>
          </w:p>
        </w:tc>
        <w:tc>
          <w:tcPr>
            <w:tcW w:w="1134" w:type="dxa"/>
            <w:vAlign w:val="center"/>
            <w:hideMark/>
          </w:tcPr>
          <w:p w:rsidR="00175914" w:rsidRPr="00175914" w:rsidRDefault="00175914" w:rsidP="00175914">
            <w:pPr>
              <w:bidi/>
              <w:rPr>
                <w:rFonts w:cs="B Zar" w:hint="cs"/>
                <w:rtl/>
              </w:rPr>
            </w:pPr>
            <w:r w:rsidRPr="00175914">
              <w:rPr>
                <w:rFonts w:cs="B Zar" w:hint="cs"/>
                <w:rtl/>
              </w:rPr>
              <w:t>736</w:t>
            </w:r>
          </w:p>
        </w:tc>
        <w:tc>
          <w:tcPr>
            <w:tcW w:w="2265" w:type="dxa"/>
            <w:vAlign w:val="center"/>
            <w:hideMark/>
          </w:tcPr>
          <w:p w:rsidR="00175914" w:rsidRPr="00175914" w:rsidRDefault="00175914" w:rsidP="00175914">
            <w:pPr>
              <w:bidi/>
              <w:rPr>
                <w:rFonts w:cs="B Zar" w:hint="cs"/>
                <w:rtl/>
              </w:rPr>
            </w:pPr>
            <w:r w:rsidRPr="00175914">
              <w:rPr>
                <w:rFonts w:cs="B Zar" w:hint="cs"/>
                <w:rtl/>
              </w:rPr>
              <w:t>مورد</w:t>
            </w:r>
          </w:p>
        </w:tc>
      </w:tr>
      <w:tr w:rsidR="00175914" w:rsidRPr="00175914" w:rsidTr="00175914">
        <w:trPr>
          <w:trHeight w:val="1485"/>
          <w:jc w:val="center"/>
        </w:trPr>
        <w:tc>
          <w:tcPr>
            <w:tcW w:w="2576" w:type="dxa"/>
            <w:vMerge w:val="restart"/>
            <w:vAlign w:val="center"/>
            <w:hideMark/>
          </w:tcPr>
          <w:p w:rsidR="00175914" w:rsidRPr="00175914" w:rsidRDefault="00175914" w:rsidP="00175914">
            <w:pPr>
              <w:bidi/>
              <w:rPr>
                <w:rFonts w:hint="cs"/>
                <w:rtl/>
              </w:rPr>
            </w:pPr>
            <w:r w:rsidRPr="00175914">
              <w:rPr>
                <w:rFonts w:hint="cs"/>
                <w:rtl/>
              </w:rPr>
              <w:t>بیمه محصولات کشاورزی</w:t>
            </w:r>
          </w:p>
        </w:tc>
        <w:tc>
          <w:tcPr>
            <w:tcW w:w="3375" w:type="dxa"/>
            <w:vAlign w:val="center"/>
            <w:hideMark/>
          </w:tcPr>
          <w:p w:rsidR="00175914" w:rsidRPr="00175914" w:rsidRDefault="00175914" w:rsidP="00175914">
            <w:pPr>
              <w:bidi/>
              <w:rPr>
                <w:rFonts w:cs="B Zar" w:hint="cs"/>
                <w:rtl/>
              </w:rPr>
            </w:pPr>
            <w:r w:rsidRPr="00175914">
              <w:rPr>
                <w:rFonts w:cs="B Zar" w:hint="cs"/>
                <w:rtl/>
              </w:rPr>
              <w:t>پیگیری مصوبات ستاد بیمه محصولات کشاورزی و برگزاری کارگروه های بیمه محصولات کشاورزی سطح شهرستان</w:t>
            </w:r>
          </w:p>
        </w:tc>
        <w:tc>
          <w:tcPr>
            <w:tcW w:w="1134" w:type="dxa"/>
            <w:vAlign w:val="center"/>
            <w:hideMark/>
          </w:tcPr>
          <w:p w:rsidR="00175914" w:rsidRPr="00175914" w:rsidRDefault="00175914" w:rsidP="00175914">
            <w:pPr>
              <w:bidi/>
              <w:rPr>
                <w:rFonts w:cs="B Zar" w:hint="cs"/>
                <w:rtl/>
              </w:rPr>
            </w:pPr>
            <w:r w:rsidRPr="00175914">
              <w:rPr>
                <w:rFonts w:cs="B Zar" w:hint="cs"/>
                <w:rtl/>
              </w:rPr>
              <w:t>موارد متعدد</w:t>
            </w:r>
          </w:p>
        </w:tc>
        <w:tc>
          <w:tcPr>
            <w:tcW w:w="2265" w:type="dxa"/>
            <w:vAlign w:val="center"/>
            <w:hideMark/>
          </w:tcPr>
          <w:p w:rsidR="00175914" w:rsidRPr="00175914" w:rsidRDefault="00175914" w:rsidP="00175914">
            <w:pPr>
              <w:bidi/>
              <w:rPr>
                <w:rFonts w:cs="B Zar" w:hint="cs"/>
                <w:rtl/>
              </w:rPr>
            </w:pPr>
            <w:r w:rsidRPr="00175914">
              <w:rPr>
                <w:rFonts w:cs="B Zar" w:hint="cs"/>
                <w:rtl/>
              </w:rPr>
              <w:t>بررسی موانع موجود در گسترش سطح بیمه محصولات کشاورزی و تلاش در جهت افزایش نفوذ بیمه و جذب سهمیه ابلاغی</w:t>
            </w:r>
          </w:p>
        </w:tc>
      </w:tr>
      <w:tr w:rsidR="00175914" w:rsidRPr="00175914" w:rsidTr="00175914">
        <w:trPr>
          <w:trHeight w:val="1485"/>
          <w:jc w:val="center"/>
        </w:trPr>
        <w:tc>
          <w:tcPr>
            <w:tcW w:w="2576" w:type="dxa"/>
            <w:vMerge/>
            <w:vAlign w:val="center"/>
            <w:hideMark/>
          </w:tcPr>
          <w:p w:rsidR="00175914" w:rsidRPr="00175914" w:rsidRDefault="00175914" w:rsidP="00175914">
            <w:pPr>
              <w:bidi/>
              <w:rPr>
                <w:lang w:bidi="fa-IR"/>
              </w:rPr>
            </w:pPr>
          </w:p>
        </w:tc>
        <w:tc>
          <w:tcPr>
            <w:tcW w:w="3375" w:type="dxa"/>
            <w:vAlign w:val="center"/>
            <w:hideMark/>
          </w:tcPr>
          <w:p w:rsidR="00175914" w:rsidRPr="00175914" w:rsidRDefault="00175914" w:rsidP="00175914">
            <w:pPr>
              <w:bidi/>
              <w:rPr>
                <w:rFonts w:cs="B Zar" w:hint="cs"/>
                <w:rtl/>
              </w:rPr>
            </w:pPr>
            <w:r w:rsidRPr="00175914">
              <w:rPr>
                <w:rFonts w:cs="B Zar" w:hint="cs"/>
                <w:rtl/>
              </w:rPr>
              <w:t>هماهنگی و همکاری با صندوق بیمه محصولات کشاورزی در ثبت اسامی بیمه گزاران محصول گندم و جو در سامانه سیمای کشاورزی جهت تخصیص سهمیه کود تشویقی بیمه به بهره بردارن</w:t>
            </w:r>
          </w:p>
        </w:tc>
        <w:tc>
          <w:tcPr>
            <w:tcW w:w="1134" w:type="dxa"/>
            <w:vAlign w:val="center"/>
            <w:hideMark/>
          </w:tcPr>
          <w:p w:rsidR="00175914" w:rsidRPr="00175914" w:rsidRDefault="00175914" w:rsidP="00175914">
            <w:pPr>
              <w:bidi/>
              <w:rPr>
                <w:rFonts w:cs="B Zar" w:hint="cs"/>
                <w:rtl/>
              </w:rPr>
            </w:pPr>
            <w:r w:rsidRPr="00175914">
              <w:rPr>
                <w:rFonts w:cs="B Zar" w:hint="cs"/>
                <w:rtl/>
              </w:rPr>
              <w:t>338 فقره بیمه نامه</w:t>
            </w:r>
          </w:p>
        </w:tc>
        <w:tc>
          <w:tcPr>
            <w:tcW w:w="2265" w:type="dxa"/>
            <w:vAlign w:val="center"/>
            <w:hideMark/>
          </w:tcPr>
          <w:p w:rsidR="00175914" w:rsidRPr="00175914" w:rsidRDefault="00175914" w:rsidP="00175914">
            <w:pPr>
              <w:bidi/>
              <w:rPr>
                <w:rFonts w:cs="B Zar" w:hint="cs"/>
                <w:rtl/>
              </w:rPr>
            </w:pPr>
            <w:r w:rsidRPr="00175914">
              <w:rPr>
                <w:rFonts w:cs="B Zar" w:hint="cs"/>
                <w:u w:val="single"/>
                <w:rtl/>
              </w:rPr>
              <w:t>936</w:t>
            </w:r>
            <w:r w:rsidRPr="00175914">
              <w:rPr>
                <w:rFonts w:cs="B Zar" w:hint="cs"/>
                <w:rtl/>
              </w:rPr>
              <w:t xml:space="preserve"> هکتار گندم و جو بیمه شده ثبت سامانه گردیده است.</w:t>
            </w:r>
          </w:p>
        </w:tc>
      </w:tr>
      <w:tr w:rsidR="00175914" w:rsidRPr="00175914" w:rsidTr="00175914">
        <w:trPr>
          <w:trHeight w:val="1485"/>
          <w:jc w:val="center"/>
        </w:trPr>
        <w:tc>
          <w:tcPr>
            <w:tcW w:w="2576" w:type="dxa"/>
            <w:vMerge/>
            <w:vAlign w:val="center"/>
            <w:hideMark/>
          </w:tcPr>
          <w:p w:rsidR="00175914" w:rsidRPr="00175914" w:rsidRDefault="00175914" w:rsidP="00175914">
            <w:pPr>
              <w:bidi/>
              <w:rPr>
                <w:lang w:bidi="fa-IR"/>
              </w:rPr>
            </w:pPr>
          </w:p>
        </w:tc>
        <w:tc>
          <w:tcPr>
            <w:tcW w:w="3375" w:type="dxa"/>
            <w:vAlign w:val="center"/>
            <w:hideMark/>
          </w:tcPr>
          <w:p w:rsidR="00175914" w:rsidRPr="00175914" w:rsidRDefault="00175914" w:rsidP="00175914">
            <w:pPr>
              <w:bidi/>
              <w:rPr>
                <w:rFonts w:cs="B Zar" w:hint="cs"/>
                <w:rtl/>
              </w:rPr>
            </w:pPr>
            <w:r w:rsidRPr="00175914">
              <w:rPr>
                <w:rFonts w:cs="B Zar" w:hint="cs"/>
                <w:rtl/>
              </w:rPr>
              <w:t>تهیه آمار بیمه محصولات کشاورزی شهرستان</w:t>
            </w:r>
          </w:p>
        </w:tc>
        <w:tc>
          <w:tcPr>
            <w:tcW w:w="1134" w:type="dxa"/>
            <w:vAlign w:val="center"/>
            <w:hideMark/>
          </w:tcPr>
          <w:p w:rsidR="00175914" w:rsidRPr="00175914" w:rsidRDefault="00175914" w:rsidP="00175914">
            <w:pPr>
              <w:bidi/>
              <w:rPr>
                <w:rFonts w:cs="B Zar" w:hint="cs"/>
                <w:rtl/>
              </w:rPr>
            </w:pPr>
            <w:r w:rsidRPr="00175914">
              <w:rPr>
                <w:rFonts w:cs="B Zar" w:hint="cs"/>
                <w:rtl/>
              </w:rPr>
              <w:t>مستمر</w:t>
            </w:r>
          </w:p>
        </w:tc>
        <w:tc>
          <w:tcPr>
            <w:tcW w:w="2265" w:type="dxa"/>
            <w:vAlign w:val="center"/>
            <w:hideMark/>
          </w:tcPr>
          <w:p w:rsidR="00175914" w:rsidRPr="00175914" w:rsidRDefault="00175914" w:rsidP="00175914">
            <w:pPr>
              <w:bidi/>
              <w:rPr>
                <w:rFonts w:cs="B Zar" w:hint="cs"/>
                <w:rtl/>
              </w:rPr>
            </w:pPr>
            <w:r w:rsidRPr="00175914">
              <w:rPr>
                <w:rFonts w:cs="B Zar" w:hint="cs"/>
                <w:u w:val="single"/>
                <w:rtl/>
              </w:rPr>
              <w:t>1921</w:t>
            </w:r>
            <w:r w:rsidRPr="00175914">
              <w:rPr>
                <w:rFonts w:cs="B Zar" w:hint="cs"/>
                <w:rtl/>
              </w:rPr>
              <w:t xml:space="preserve"> هکتار زراعی -        </w:t>
            </w:r>
            <w:r w:rsidRPr="00175914">
              <w:rPr>
                <w:rFonts w:cs="B Zar" w:hint="cs"/>
                <w:u w:val="single"/>
                <w:rtl/>
              </w:rPr>
              <w:t>678.26</w:t>
            </w:r>
            <w:r w:rsidRPr="00175914">
              <w:rPr>
                <w:rFonts w:cs="B Zar" w:hint="cs"/>
                <w:rtl/>
              </w:rPr>
              <w:t xml:space="preserve"> هکتار باغ -          </w:t>
            </w:r>
            <w:r w:rsidRPr="00175914">
              <w:rPr>
                <w:rFonts w:cs="B Zar" w:hint="cs"/>
                <w:u w:val="single"/>
                <w:rtl/>
              </w:rPr>
              <w:t>258.89</w:t>
            </w:r>
            <w:r w:rsidRPr="00175914">
              <w:rPr>
                <w:rFonts w:cs="B Zar" w:hint="cs"/>
                <w:rtl/>
              </w:rPr>
              <w:t xml:space="preserve"> هکتارتنه درخت-    </w:t>
            </w:r>
            <w:r w:rsidRPr="00175914">
              <w:rPr>
                <w:rFonts w:cs="B Zar" w:hint="cs"/>
                <w:u w:val="single"/>
                <w:rtl/>
              </w:rPr>
              <w:t>68792</w:t>
            </w:r>
            <w:r w:rsidRPr="00175914">
              <w:rPr>
                <w:rFonts w:cs="B Zar" w:hint="cs"/>
                <w:rtl/>
              </w:rPr>
              <w:t xml:space="preserve"> راس دام سبک و سنگین،اسب و زنبورعسل -  </w:t>
            </w:r>
            <w:r w:rsidRPr="00175914">
              <w:rPr>
                <w:rFonts w:cs="B Zar" w:hint="cs"/>
                <w:u w:val="single"/>
                <w:rtl/>
              </w:rPr>
              <w:t>4521694</w:t>
            </w:r>
            <w:r w:rsidRPr="00175914">
              <w:rPr>
                <w:rFonts w:cs="B Zar" w:hint="cs"/>
                <w:rtl/>
              </w:rPr>
              <w:t xml:space="preserve"> قطعه طیور</w:t>
            </w:r>
          </w:p>
        </w:tc>
      </w:tr>
      <w:tr w:rsidR="00175914" w:rsidRPr="00175914" w:rsidTr="00175914">
        <w:trPr>
          <w:trHeight w:val="495"/>
          <w:jc w:val="center"/>
        </w:trPr>
        <w:tc>
          <w:tcPr>
            <w:tcW w:w="2576" w:type="dxa"/>
            <w:vMerge/>
            <w:vAlign w:val="center"/>
            <w:hideMark/>
          </w:tcPr>
          <w:p w:rsidR="00175914" w:rsidRPr="00175914" w:rsidRDefault="00175914" w:rsidP="00175914">
            <w:pPr>
              <w:bidi/>
              <w:rPr>
                <w:lang w:bidi="fa-IR"/>
              </w:rPr>
            </w:pPr>
          </w:p>
        </w:tc>
        <w:tc>
          <w:tcPr>
            <w:tcW w:w="3375" w:type="dxa"/>
            <w:vAlign w:val="center"/>
            <w:hideMark/>
          </w:tcPr>
          <w:p w:rsidR="00175914" w:rsidRPr="00175914" w:rsidRDefault="00175914" w:rsidP="00175914">
            <w:pPr>
              <w:bidi/>
              <w:rPr>
                <w:rFonts w:cs="B Zar" w:hint="cs"/>
                <w:rtl/>
              </w:rPr>
            </w:pPr>
            <w:r w:rsidRPr="00175914">
              <w:rPr>
                <w:rFonts w:cs="B Zar" w:hint="cs"/>
                <w:rtl/>
              </w:rPr>
              <w:t>ارتباط و همکاری مستمر با صندوق بیمه محصولات کشاورزی</w:t>
            </w:r>
          </w:p>
        </w:tc>
        <w:tc>
          <w:tcPr>
            <w:tcW w:w="1134" w:type="dxa"/>
            <w:vAlign w:val="center"/>
            <w:hideMark/>
          </w:tcPr>
          <w:p w:rsidR="00175914" w:rsidRPr="00175914" w:rsidRDefault="00175914" w:rsidP="00175914">
            <w:pPr>
              <w:bidi/>
              <w:rPr>
                <w:rFonts w:cs="B Zar" w:hint="cs"/>
                <w:rtl/>
              </w:rPr>
            </w:pPr>
            <w:r w:rsidRPr="00175914">
              <w:rPr>
                <w:rFonts w:cs="B Zar" w:hint="cs"/>
                <w:rtl/>
              </w:rPr>
              <w:t>مستمر</w:t>
            </w:r>
          </w:p>
        </w:tc>
        <w:tc>
          <w:tcPr>
            <w:tcW w:w="2265" w:type="dxa"/>
            <w:vAlign w:val="center"/>
            <w:hideMark/>
          </w:tcPr>
          <w:p w:rsidR="00175914" w:rsidRPr="00175914" w:rsidRDefault="00175914" w:rsidP="00175914">
            <w:pPr>
              <w:bidi/>
              <w:rPr>
                <w:rFonts w:cs="B Zar" w:hint="cs"/>
                <w:rtl/>
              </w:rPr>
            </w:pPr>
          </w:p>
        </w:tc>
      </w:tr>
      <w:tr w:rsidR="00175914" w:rsidRPr="00175914" w:rsidTr="00175914">
        <w:trPr>
          <w:trHeight w:val="1005"/>
          <w:jc w:val="center"/>
        </w:trPr>
        <w:tc>
          <w:tcPr>
            <w:tcW w:w="2576" w:type="dxa"/>
            <w:vMerge/>
            <w:vAlign w:val="center"/>
            <w:hideMark/>
          </w:tcPr>
          <w:p w:rsidR="00175914" w:rsidRPr="00175914" w:rsidRDefault="00175914" w:rsidP="00175914">
            <w:pPr>
              <w:bidi/>
              <w:rPr>
                <w:lang w:bidi="fa-IR"/>
              </w:rPr>
            </w:pPr>
          </w:p>
        </w:tc>
        <w:tc>
          <w:tcPr>
            <w:tcW w:w="3375" w:type="dxa"/>
            <w:vAlign w:val="center"/>
            <w:hideMark/>
          </w:tcPr>
          <w:p w:rsidR="00175914" w:rsidRPr="00175914" w:rsidRDefault="00175914" w:rsidP="00175914">
            <w:pPr>
              <w:bidi/>
              <w:rPr>
                <w:rFonts w:cs="B Zar" w:hint="cs"/>
                <w:rtl/>
              </w:rPr>
            </w:pPr>
            <w:r w:rsidRPr="00175914">
              <w:rPr>
                <w:rFonts w:cs="B Zar" w:hint="cs"/>
                <w:rtl/>
              </w:rPr>
              <w:t>انجام مکاتبات مستمر با ادارات و مراکز جهاد کشاورزی در خصوص بیمه محصولات کشاورزی</w:t>
            </w:r>
          </w:p>
        </w:tc>
        <w:tc>
          <w:tcPr>
            <w:tcW w:w="1134" w:type="dxa"/>
            <w:vAlign w:val="center"/>
            <w:hideMark/>
          </w:tcPr>
          <w:p w:rsidR="00175914" w:rsidRPr="00175914" w:rsidRDefault="00175914" w:rsidP="00175914">
            <w:pPr>
              <w:bidi/>
              <w:rPr>
                <w:rFonts w:cs="B Zar" w:hint="cs"/>
                <w:rtl/>
              </w:rPr>
            </w:pPr>
            <w:r w:rsidRPr="00175914">
              <w:rPr>
                <w:rFonts w:cs="B Zar" w:hint="cs"/>
                <w:rtl/>
              </w:rPr>
              <w:t>موارد متعدد</w:t>
            </w:r>
          </w:p>
        </w:tc>
        <w:tc>
          <w:tcPr>
            <w:tcW w:w="2265" w:type="dxa"/>
            <w:vAlign w:val="center"/>
            <w:hideMark/>
          </w:tcPr>
          <w:p w:rsidR="00175914" w:rsidRPr="00175914" w:rsidRDefault="00175914" w:rsidP="00175914">
            <w:pPr>
              <w:bidi/>
              <w:rPr>
                <w:rFonts w:cs="B Zar" w:hint="cs"/>
                <w:rtl/>
              </w:rPr>
            </w:pPr>
            <w:r w:rsidRPr="00175914">
              <w:rPr>
                <w:rFonts w:cs="B Zar" w:hint="cs"/>
                <w:rtl/>
              </w:rPr>
              <w:t>ارسال آمار و مقررات مربوط به جلسات کارگروههای استانی بیمه محصولات کشاورزی</w:t>
            </w:r>
          </w:p>
        </w:tc>
      </w:tr>
      <w:tr w:rsidR="00175914" w:rsidRPr="00175914" w:rsidTr="00175914">
        <w:trPr>
          <w:trHeight w:val="495"/>
          <w:jc w:val="center"/>
        </w:trPr>
        <w:tc>
          <w:tcPr>
            <w:tcW w:w="2576" w:type="dxa"/>
            <w:vMerge w:val="restart"/>
            <w:noWrap/>
            <w:vAlign w:val="center"/>
            <w:hideMark/>
          </w:tcPr>
          <w:p w:rsidR="00175914" w:rsidRPr="00175914" w:rsidRDefault="00175914" w:rsidP="00175914">
            <w:pPr>
              <w:bidi/>
              <w:rPr>
                <w:rFonts w:hint="cs"/>
                <w:rtl/>
              </w:rPr>
            </w:pPr>
            <w:r w:rsidRPr="00175914">
              <w:rPr>
                <w:rFonts w:hint="cs"/>
                <w:rtl/>
              </w:rPr>
              <w:t>پژوهش و برنامه ریزی</w:t>
            </w:r>
          </w:p>
        </w:tc>
        <w:tc>
          <w:tcPr>
            <w:tcW w:w="3375" w:type="dxa"/>
            <w:vAlign w:val="center"/>
            <w:hideMark/>
          </w:tcPr>
          <w:p w:rsidR="00175914" w:rsidRPr="00175914" w:rsidRDefault="00175914" w:rsidP="00175914">
            <w:pPr>
              <w:bidi/>
              <w:rPr>
                <w:rFonts w:cs="B Zar" w:hint="cs"/>
                <w:rtl/>
              </w:rPr>
            </w:pPr>
            <w:r w:rsidRPr="00175914">
              <w:rPr>
                <w:rFonts w:cs="B Zar" w:hint="cs"/>
                <w:rtl/>
              </w:rPr>
              <w:t>بررسی سند توسعه استان و ارایه پیشنهادات مدیریت شهرستان</w:t>
            </w:r>
          </w:p>
        </w:tc>
        <w:tc>
          <w:tcPr>
            <w:tcW w:w="1134" w:type="dxa"/>
            <w:vAlign w:val="center"/>
            <w:hideMark/>
          </w:tcPr>
          <w:p w:rsidR="00175914" w:rsidRPr="00175914" w:rsidRDefault="00175914" w:rsidP="00175914">
            <w:pPr>
              <w:bidi/>
              <w:rPr>
                <w:rFonts w:cs="B Zar" w:hint="cs"/>
                <w:rtl/>
              </w:rPr>
            </w:pPr>
            <w:r w:rsidRPr="00175914">
              <w:rPr>
                <w:rFonts w:cs="B Zar" w:hint="cs"/>
                <w:rtl/>
              </w:rPr>
              <w:t>-</w:t>
            </w:r>
          </w:p>
        </w:tc>
        <w:tc>
          <w:tcPr>
            <w:tcW w:w="2265" w:type="dxa"/>
            <w:vAlign w:val="center"/>
            <w:hideMark/>
          </w:tcPr>
          <w:p w:rsidR="00175914" w:rsidRPr="00175914" w:rsidRDefault="00175914" w:rsidP="00175914">
            <w:pPr>
              <w:bidi/>
              <w:rPr>
                <w:rFonts w:cs="B Zar" w:hint="cs"/>
                <w:rtl/>
              </w:rPr>
            </w:pPr>
            <w:r w:rsidRPr="00175914">
              <w:rPr>
                <w:rFonts w:cs="B Zar" w:hint="cs"/>
                <w:rtl/>
              </w:rPr>
              <w:t>همکاری</w:t>
            </w:r>
          </w:p>
        </w:tc>
      </w:tr>
      <w:tr w:rsidR="00175914" w:rsidRPr="00175914" w:rsidTr="00175914">
        <w:trPr>
          <w:trHeight w:val="1005"/>
          <w:jc w:val="center"/>
        </w:trPr>
        <w:tc>
          <w:tcPr>
            <w:tcW w:w="2576" w:type="dxa"/>
            <w:vMerge/>
            <w:vAlign w:val="center"/>
            <w:hideMark/>
          </w:tcPr>
          <w:p w:rsidR="00175914" w:rsidRPr="00175914" w:rsidRDefault="00175914" w:rsidP="00175914">
            <w:pPr>
              <w:bidi/>
              <w:rPr>
                <w:lang w:bidi="fa-IR"/>
              </w:rPr>
            </w:pPr>
          </w:p>
        </w:tc>
        <w:tc>
          <w:tcPr>
            <w:tcW w:w="3375" w:type="dxa"/>
            <w:vAlign w:val="center"/>
            <w:hideMark/>
          </w:tcPr>
          <w:p w:rsidR="00175914" w:rsidRPr="00175914" w:rsidRDefault="00175914" w:rsidP="00175914">
            <w:pPr>
              <w:bidi/>
              <w:rPr>
                <w:rFonts w:cs="B Zar" w:hint="cs"/>
                <w:rtl/>
              </w:rPr>
            </w:pPr>
            <w:r w:rsidRPr="00175914">
              <w:rPr>
                <w:rFonts w:cs="B Zar" w:hint="cs"/>
                <w:rtl/>
              </w:rPr>
              <w:t>بررسی برنامه بهره وری آب در محصولات کشاورزی و جمع بندی نظرات ادارات و واحد های مرتبط و ارسال به سازمان</w:t>
            </w:r>
          </w:p>
        </w:tc>
        <w:tc>
          <w:tcPr>
            <w:tcW w:w="1134" w:type="dxa"/>
            <w:vAlign w:val="center"/>
            <w:hideMark/>
          </w:tcPr>
          <w:p w:rsidR="00175914" w:rsidRPr="00175914" w:rsidRDefault="00175914" w:rsidP="00175914">
            <w:pPr>
              <w:bidi/>
              <w:rPr>
                <w:rFonts w:cs="B Zar" w:hint="cs"/>
                <w:rtl/>
              </w:rPr>
            </w:pPr>
            <w:r w:rsidRPr="00175914">
              <w:rPr>
                <w:rFonts w:cs="B Zar" w:hint="cs"/>
                <w:rtl/>
              </w:rPr>
              <w:t>-</w:t>
            </w:r>
          </w:p>
        </w:tc>
        <w:tc>
          <w:tcPr>
            <w:tcW w:w="2265" w:type="dxa"/>
            <w:vAlign w:val="center"/>
            <w:hideMark/>
          </w:tcPr>
          <w:p w:rsidR="00175914" w:rsidRPr="00175914" w:rsidRDefault="00175914" w:rsidP="00175914">
            <w:pPr>
              <w:bidi/>
              <w:rPr>
                <w:rFonts w:cs="B Zar" w:hint="cs"/>
                <w:rtl/>
              </w:rPr>
            </w:pPr>
            <w:r w:rsidRPr="00175914">
              <w:rPr>
                <w:rFonts w:cs="B Zar" w:hint="cs"/>
                <w:rtl/>
              </w:rPr>
              <w:t>همکاری</w:t>
            </w:r>
          </w:p>
        </w:tc>
      </w:tr>
      <w:tr w:rsidR="00175914" w:rsidRPr="00175914" w:rsidTr="00175914">
        <w:trPr>
          <w:trHeight w:val="1005"/>
          <w:jc w:val="center"/>
        </w:trPr>
        <w:tc>
          <w:tcPr>
            <w:tcW w:w="2576" w:type="dxa"/>
            <w:noWrap/>
            <w:vAlign w:val="center"/>
            <w:hideMark/>
          </w:tcPr>
          <w:p w:rsidR="00175914" w:rsidRPr="00175914" w:rsidRDefault="00175914" w:rsidP="00175914">
            <w:pPr>
              <w:bidi/>
              <w:rPr>
                <w:rFonts w:hint="cs"/>
                <w:rtl/>
              </w:rPr>
            </w:pPr>
            <w:r w:rsidRPr="00175914">
              <w:rPr>
                <w:rFonts w:hint="cs"/>
                <w:rtl/>
              </w:rPr>
              <w:t>اعتبارات</w:t>
            </w:r>
          </w:p>
        </w:tc>
        <w:tc>
          <w:tcPr>
            <w:tcW w:w="3375" w:type="dxa"/>
            <w:vAlign w:val="center"/>
            <w:hideMark/>
          </w:tcPr>
          <w:p w:rsidR="00175914" w:rsidRPr="00175914" w:rsidRDefault="00175914" w:rsidP="00175914">
            <w:pPr>
              <w:bidi/>
              <w:rPr>
                <w:rFonts w:cs="B Zar" w:hint="cs"/>
                <w:rtl/>
              </w:rPr>
            </w:pPr>
            <w:r w:rsidRPr="00175914">
              <w:rPr>
                <w:rFonts w:cs="B Zar" w:hint="cs"/>
                <w:rtl/>
              </w:rPr>
              <w:t>پیگیری اعتبارات تملک دارییها در کمیته برنامه ریزی شهرستان و مدیریت برنامه و بودجه سازمان جهاد کشاورزی استان</w:t>
            </w:r>
          </w:p>
        </w:tc>
        <w:tc>
          <w:tcPr>
            <w:tcW w:w="1134" w:type="dxa"/>
            <w:vAlign w:val="center"/>
            <w:hideMark/>
          </w:tcPr>
          <w:p w:rsidR="00175914" w:rsidRPr="00175914" w:rsidRDefault="00175914" w:rsidP="00175914">
            <w:pPr>
              <w:bidi/>
              <w:rPr>
                <w:rFonts w:cs="B Zar" w:hint="cs"/>
                <w:rtl/>
              </w:rPr>
            </w:pPr>
            <w:r w:rsidRPr="00175914">
              <w:rPr>
                <w:rFonts w:cs="B Zar" w:hint="cs"/>
                <w:rtl/>
              </w:rPr>
              <w:t>موارد متعدد</w:t>
            </w:r>
          </w:p>
        </w:tc>
        <w:tc>
          <w:tcPr>
            <w:tcW w:w="2265" w:type="dxa"/>
            <w:vAlign w:val="center"/>
            <w:hideMark/>
          </w:tcPr>
          <w:p w:rsidR="00175914" w:rsidRPr="00175914" w:rsidRDefault="00175914" w:rsidP="00175914">
            <w:pPr>
              <w:bidi/>
              <w:rPr>
                <w:rFonts w:cs="B Zar" w:hint="cs"/>
                <w:rtl/>
              </w:rPr>
            </w:pPr>
            <w:r w:rsidRPr="00175914">
              <w:rPr>
                <w:rFonts w:cs="B Zar" w:hint="cs"/>
                <w:rtl/>
              </w:rPr>
              <w:t>اعلام موافقتنامه ها و تخصیص ها</w:t>
            </w:r>
          </w:p>
        </w:tc>
      </w:tr>
      <w:tr w:rsidR="00175914" w:rsidRPr="00175914" w:rsidTr="00175914">
        <w:trPr>
          <w:trHeight w:val="510"/>
          <w:jc w:val="center"/>
        </w:trPr>
        <w:tc>
          <w:tcPr>
            <w:tcW w:w="2576" w:type="dxa"/>
            <w:noWrap/>
            <w:vAlign w:val="center"/>
            <w:hideMark/>
          </w:tcPr>
          <w:p w:rsidR="00175914" w:rsidRPr="00175914" w:rsidRDefault="00175914" w:rsidP="00175914">
            <w:pPr>
              <w:bidi/>
              <w:rPr>
                <w:rFonts w:hint="cs"/>
                <w:rtl/>
              </w:rPr>
            </w:pPr>
            <w:r w:rsidRPr="00175914">
              <w:rPr>
                <w:rFonts w:hint="cs"/>
                <w:rtl/>
              </w:rPr>
              <w:t>پدافند غیرعامل</w:t>
            </w:r>
          </w:p>
        </w:tc>
        <w:tc>
          <w:tcPr>
            <w:tcW w:w="3375" w:type="dxa"/>
            <w:vAlign w:val="center"/>
            <w:hideMark/>
          </w:tcPr>
          <w:p w:rsidR="00175914" w:rsidRPr="00175914" w:rsidRDefault="00175914" w:rsidP="00175914">
            <w:pPr>
              <w:bidi/>
              <w:rPr>
                <w:rFonts w:cs="B Zar" w:hint="cs"/>
                <w:rtl/>
              </w:rPr>
            </w:pPr>
            <w:r w:rsidRPr="00175914">
              <w:rPr>
                <w:rFonts w:cs="B Zar" w:hint="cs"/>
                <w:rtl/>
              </w:rPr>
              <w:t>پیگیری امور مربوط به پدافند غیر عامل</w:t>
            </w:r>
          </w:p>
        </w:tc>
        <w:tc>
          <w:tcPr>
            <w:tcW w:w="1134" w:type="dxa"/>
            <w:vAlign w:val="center"/>
            <w:hideMark/>
          </w:tcPr>
          <w:p w:rsidR="00175914" w:rsidRPr="00175914" w:rsidRDefault="00175914" w:rsidP="00175914">
            <w:pPr>
              <w:bidi/>
              <w:rPr>
                <w:rFonts w:cs="B Zar" w:hint="cs"/>
                <w:rtl/>
              </w:rPr>
            </w:pPr>
            <w:r w:rsidRPr="00175914">
              <w:rPr>
                <w:rFonts w:cs="B Zar" w:hint="cs"/>
                <w:rtl/>
              </w:rPr>
              <w:t>موارد متعدد</w:t>
            </w:r>
          </w:p>
        </w:tc>
        <w:tc>
          <w:tcPr>
            <w:tcW w:w="2265" w:type="dxa"/>
            <w:vAlign w:val="center"/>
            <w:hideMark/>
          </w:tcPr>
          <w:p w:rsidR="00175914" w:rsidRPr="00175914" w:rsidRDefault="00175914" w:rsidP="00175914">
            <w:pPr>
              <w:bidi/>
              <w:rPr>
                <w:rFonts w:cs="B Zar" w:hint="cs"/>
                <w:rtl/>
              </w:rPr>
            </w:pPr>
            <w:r w:rsidRPr="00175914">
              <w:rPr>
                <w:rFonts w:cs="B Zar" w:hint="cs"/>
                <w:rtl/>
              </w:rPr>
              <w:t>هماهنگی با سازمان جهاد کشاورزی استان</w:t>
            </w:r>
          </w:p>
        </w:tc>
      </w:tr>
      <w:tr w:rsidR="00175914" w:rsidRPr="00175914" w:rsidTr="00175914">
        <w:trPr>
          <w:trHeight w:val="1500"/>
          <w:jc w:val="center"/>
        </w:trPr>
        <w:tc>
          <w:tcPr>
            <w:tcW w:w="2576" w:type="dxa"/>
            <w:noWrap/>
            <w:vAlign w:val="center"/>
            <w:hideMark/>
          </w:tcPr>
          <w:p w:rsidR="00175914" w:rsidRPr="00175914" w:rsidRDefault="00175914" w:rsidP="00175914">
            <w:pPr>
              <w:bidi/>
              <w:rPr>
                <w:rFonts w:hint="cs"/>
                <w:rtl/>
              </w:rPr>
            </w:pPr>
            <w:r w:rsidRPr="00175914">
              <w:rPr>
                <w:rFonts w:hint="cs"/>
                <w:rtl/>
              </w:rPr>
              <w:t>طرح کارورزی</w:t>
            </w:r>
          </w:p>
        </w:tc>
        <w:tc>
          <w:tcPr>
            <w:tcW w:w="3375" w:type="dxa"/>
            <w:vAlign w:val="center"/>
            <w:hideMark/>
          </w:tcPr>
          <w:p w:rsidR="00175914" w:rsidRPr="00175914" w:rsidRDefault="00175914" w:rsidP="00175914">
            <w:pPr>
              <w:bidi/>
              <w:rPr>
                <w:rFonts w:cs="B Zar" w:hint="cs"/>
                <w:rtl/>
              </w:rPr>
            </w:pPr>
            <w:r w:rsidRPr="00175914">
              <w:rPr>
                <w:rFonts w:cs="B Zar" w:hint="cs"/>
                <w:rtl/>
              </w:rPr>
              <w:t>پیگیری و هماهنگی امور مربوط به طرح کارورزی و راهنمائی متقاضیان طرح کارورزی و مشاوره با واحدهای پذیرنده جهت جذب سهمیه شهرستان</w:t>
            </w:r>
          </w:p>
        </w:tc>
        <w:tc>
          <w:tcPr>
            <w:tcW w:w="1134" w:type="dxa"/>
            <w:vAlign w:val="center"/>
            <w:hideMark/>
          </w:tcPr>
          <w:p w:rsidR="00175914" w:rsidRPr="00175914" w:rsidRDefault="00175914" w:rsidP="00175914">
            <w:pPr>
              <w:bidi/>
              <w:rPr>
                <w:rFonts w:cs="B Zar" w:hint="cs"/>
                <w:rtl/>
              </w:rPr>
            </w:pPr>
            <w:r w:rsidRPr="00175914">
              <w:rPr>
                <w:rFonts w:cs="B Zar" w:hint="cs"/>
                <w:rtl/>
              </w:rPr>
              <w:t>11مورد</w:t>
            </w:r>
          </w:p>
        </w:tc>
        <w:tc>
          <w:tcPr>
            <w:tcW w:w="2265" w:type="dxa"/>
            <w:vAlign w:val="center"/>
            <w:hideMark/>
          </w:tcPr>
          <w:p w:rsidR="00175914" w:rsidRPr="00175914" w:rsidRDefault="00175914" w:rsidP="00175914">
            <w:pPr>
              <w:bidi/>
              <w:rPr>
                <w:rFonts w:cs="B Zar" w:hint="cs"/>
                <w:rtl/>
              </w:rPr>
            </w:pPr>
            <w:r w:rsidRPr="00175914">
              <w:rPr>
                <w:rFonts w:cs="B Zar" w:hint="cs"/>
                <w:rtl/>
              </w:rPr>
              <w:t>ارتباط مستمر با اداره کار</w:t>
            </w:r>
          </w:p>
        </w:tc>
      </w:tr>
    </w:tbl>
    <w:p w:rsidR="00175914" w:rsidRDefault="00175914" w:rsidP="00175914">
      <w:pPr>
        <w:bidi/>
        <w:jc w:val="both"/>
        <w:rPr>
          <w:lang w:bidi="fa-IR"/>
        </w:rPr>
      </w:pPr>
    </w:p>
    <w:p w:rsidR="00782351" w:rsidRDefault="00782351" w:rsidP="00782351">
      <w:pPr>
        <w:bidi/>
        <w:jc w:val="both"/>
        <w:rPr>
          <w:lang w:bidi="fa-IR"/>
        </w:rPr>
      </w:pPr>
    </w:p>
    <w:p w:rsidR="00782351" w:rsidRDefault="00782351" w:rsidP="00782351">
      <w:pPr>
        <w:bidi/>
        <w:jc w:val="both"/>
        <w:rPr>
          <w:lang w:bidi="fa-IR"/>
        </w:rPr>
      </w:pPr>
    </w:p>
    <w:p w:rsidR="00782351" w:rsidRDefault="00782351" w:rsidP="00782351">
      <w:pPr>
        <w:bidi/>
        <w:jc w:val="both"/>
        <w:rPr>
          <w:lang w:bidi="fa-IR"/>
        </w:rPr>
      </w:pPr>
    </w:p>
    <w:p w:rsidR="00782351" w:rsidRDefault="00782351" w:rsidP="00782351">
      <w:pPr>
        <w:bidi/>
        <w:jc w:val="both"/>
        <w:rPr>
          <w:lang w:bidi="fa-IR"/>
        </w:rPr>
      </w:pPr>
    </w:p>
    <w:p w:rsidR="00782351" w:rsidRDefault="00782351" w:rsidP="00782351">
      <w:pPr>
        <w:bidi/>
        <w:jc w:val="both"/>
        <w:rPr>
          <w:lang w:bidi="fa-IR"/>
        </w:rPr>
      </w:pPr>
    </w:p>
    <w:p w:rsidR="00782351" w:rsidRDefault="00782351" w:rsidP="00782351">
      <w:pPr>
        <w:bidi/>
        <w:jc w:val="both"/>
        <w:rPr>
          <w:lang w:bidi="fa-IR"/>
        </w:rPr>
      </w:pPr>
    </w:p>
    <w:p w:rsidR="00782351" w:rsidRDefault="00782351" w:rsidP="00782351">
      <w:pPr>
        <w:bidi/>
        <w:jc w:val="both"/>
        <w:rPr>
          <w:lang w:bidi="fa-IR"/>
        </w:rPr>
      </w:pPr>
    </w:p>
    <w:p w:rsidR="00782351" w:rsidRDefault="00782351" w:rsidP="00782351">
      <w:pPr>
        <w:bidi/>
        <w:jc w:val="both"/>
        <w:rPr>
          <w:lang w:bidi="fa-IR"/>
        </w:rPr>
      </w:pPr>
    </w:p>
    <w:p w:rsidR="00782351" w:rsidRDefault="00782351" w:rsidP="00782351">
      <w:pPr>
        <w:bidi/>
        <w:jc w:val="both"/>
        <w:rPr>
          <w:lang w:bidi="fa-IR"/>
        </w:rPr>
      </w:pPr>
    </w:p>
    <w:p w:rsidR="00782351" w:rsidRDefault="00782351" w:rsidP="00782351">
      <w:pPr>
        <w:bidi/>
        <w:jc w:val="both"/>
        <w:rPr>
          <w:lang w:bidi="fa-IR"/>
        </w:rPr>
      </w:pPr>
    </w:p>
    <w:p w:rsidR="00782351" w:rsidRDefault="00782351" w:rsidP="00782351">
      <w:pPr>
        <w:bidi/>
        <w:jc w:val="both"/>
        <w:rPr>
          <w:lang w:bidi="fa-IR"/>
        </w:rPr>
      </w:pPr>
    </w:p>
    <w:p w:rsidR="00782351" w:rsidRPr="00782351" w:rsidRDefault="00782351" w:rsidP="00782351">
      <w:pPr>
        <w:bidi/>
        <w:spacing w:after="0" w:line="360" w:lineRule="auto"/>
        <w:ind w:left="-288" w:right="576" w:hanging="144"/>
        <w:rPr>
          <w:rFonts w:ascii="Tahoma" w:eastAsia="Times New Roman" w:hAnsi="Tahoma" w:cs="B Titr"/>
          <w:b/>
          <w:bCs/>
          <w:color w:val="0D0D0D" w:themeColor="text1" w:themeTint="F2"/>
          <w:sz w:val="28"/>
          <w:szCs w:val="28"/>
          <w:u w:val="single"/>
          <w:rtl/>
        </w:rPr>
      </w:pPr>
      <w:r w:rsidRPr="00782351">
        <w:rPr>
          <w:rFonts w:ascii="Tahoma" w:eastAsia="Times New Roman" w:hAnsi="Tahoma" w:cs="B Titr" w:hint="cs"/>
          <w:b/>
          <w:bCs/>
          <w:color w:val="0D0D0D" w:themeColor="text1" w:themeTint="F2"/>
          <w:sz w:val="28"/>
          <w:szCs w:val="28"/>
          <w:u w:val="single"/>
          <w:rtl/>
        </w:rPr>
        <w:lastRenderedPageBreak/>
        <w:t xml:space="preserve">گزارش عملکرد فعالیت های اداره ترویج  و آموزش شهرستان - سال </w:t>
      </w:r>
      <w:r w:rsidRPr="00782351">
        <w:rPr>
          <w:rFonts w:ascii="Tahoma" w:eastAsia="Times New Roman" w:hAnsi="Tahoma" w:cs="B Titr"/>
          <w:b/>
          <w:bCs/>
          <w:color w:val="0D0D0D" w:themeColor="text1" w:themeTint="F2"/>
          <w:sz w:val="28"/>
          <w:szCs w:val="28"/>
          <w:u w:val="single"/>
        </w:rPr>
        <w:t>1399</w:t>
      </w:r>
    </w:p>
    <w:p w:rsidR="00782351" w:rsidRPr="002B48E4" w:rsidRDefault="00782351" w:rsidP="00782351">
      <w:pPr>
        <w:spacing w:after="0" w:line="360" w:lineRule="auto"/>
        <w:ind w:left="-288" w:right="576" w:hanging="144"/>
        <w:rPr>
          <w:rFonts w:ascii="Tahoma" w:eastAsia="Times New Roman" w:hAnsi="Tahoma" w:cs="B Titr"/>
          <w:b/>
          <w:bCs/>
          <w:color w:val="7030A0"/>
          <w:sz w:val="24"/>
          <w:szCs w:val="24"/>
          <w:u w:val="single"/>
        </w:rPr>
      </w:pPr>
    </w:p>
    <w:tbl>
      <w:tblPr>
        <w:tblStyle w:val="GridTable5Dark-Accent2"/>
        <w:bidiVisual/>
        <w:tblW w:w="10057" w:type="dxa"/>
        <w:tblInd w:w="-691" w:type="dxa"/>
        <w:tblLayout w:type="fixed"/>
        <w:tblLook w:val="04A0" w:firstRow="1" w:lastRow="0" w:firstColumn="1" w:lastColumn="0" w:noHBand="0" w:noVBand="1"/>
      </w:tblPr>
      <w:tblGrid>
        <w:gridCol w:w="1276"/>
        <w:gridCol w:w="1491"/>
        <w:gridCol w:w="4456"/>
        <w:gridCol w:w="1124"/>
        <w:gridCol w:w="1710"/>
      </w:tblGrid>
      <w:tr w:rsidR="00782351" w:rsidRPr="003E4E6E" w:rsidTr="00782351">
        <w:trPr>
          <w:cnfStyle w:val="100000000000" w:firstRow="1" w:lastRow="0" w:firstColumn="0" w:lastColumn="0" w:oddVBand="0" w:evenVBand="0" w:oddHBand="0"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276" w:type="dxa"/>
            <w:hideMark/>
          </w:tcPr>
          <w:p w:rsidR="00782351" w:rsidRPr="002B48E4" w:rsidRDefault="00782351" w:rsidP="008F757B">
            <w:pPr>
              <w:spacing w:line="360" w:lineRule="auto"/>
              <w:rPr>
                <w:rFonts w:eastAsia="Times New Roman" w:cs="B Titr"/>
                <w:b w:val="0"/>
                <w:bCs w:val="0"/>
                <w:sz w:val="20"/>
                <w:szCs w:val="20"/>
              </w:rPr>
            </w:pPr>
            <w:r w:rsidRPr="002B48E4">
              <w:rPr>
                <w:rFonts w:eastAsia="Times New Roman" w:cs="B Titr" w:hint="cs"/>
                <w:b w:val="0"/>
                <w:bCs w:val="0"/>
                <w:sz w:val="20"/>
                <w:szCs w:val="20"/>
                <w:rtl/>
              </w:rPr>
              <w:t>رديف</w:t>
            </w:r>
          </w:p>
        </w:tc>
        <w:tc>
          <w:tcPr>
            <w:tcW w:w="1491" w:type="dxa"/>
            <w:hideMark/>
          </w:tcPr>
          <w:p w:rsidR="00782351" w:rsidRPr="002B48E4" w:rsidRDefault="00782351" w:rsidP="008F757B">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cs="B Titr"/>
                <w:b w:val="0"/>
                <w:bCs w:val="0"/>
                <w:sz w:val="20"/>
                <w:szCs w:val="20"/>
              </w:rPr>
            </w:pPr>
            <w:r w:rsidRPr="002B48E4">
              <w:rPr>
                <w:rFonts w:eastAsia="Times New Roman" w:cs="B Titr" w:hint="cs"/>
                <w:b w:val="0"/>
                <w:bCs w:val="0"/>
                <w:sz w:val="20"/>
                <w:szCs w:val="20"/>
                <w:rtl/>
              </w:rPr>
              <w:t>عناوين شاخص</w:t>
            </w:r>
          </w:p>
        </w:tc>
        <w:tc>
          <w:tcPr>
            <w:tcW w:w="4456" w:type="dxa"/>
            <w:hideMark/>
          </w:tcPr>
          <w:p w:rsidR="00782351" w:rsidRPr="002B48E4" w:rsidRDefault="00782351" w:rsidP="008F757B">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cs="B Titr"/>
                <w:b w:val="0"/>
                <w:bCs w:val="0"/>
                <w:sz w:val="20"/>
                <w:szCs w:val="20"/>
              </w:rPr>
            </w:pPr>
            <w:r w:rsidRPr="002B48E4">
              <w:rPr>
                <w:rFonts w:eastAsia="Times New Roman" w:cs="B Titr" w:hint="cs"/>
                <w:b w:val="0"/>
                <w:bCs w:val="0"/>
                <w:sz w:val="20"/>
                <w:szCs w:val="20"/>
                <w:rtl/>
              </w:rPr>
              <w:t>عناوین عملیات</w:t>
            </w:r>
          </w:p>
        </w:tc>
        <w:tc>
          <w:tcPr>
            <w:tcW w:w="1124" w:type="dxa"/>
            <w:hideMark/>
          </w:tcPr>
          <w:p w:rsidR="00782351" w:rsidRPr="002B48E4" w:rsidRDefault="00782351" w:rsidP="008F757B">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cs="B Titr"/>
                <w:b w:val="0"/>
                <w:bCs w:val="0"/>
                <w:sz w:val="20"/>
                <w:szCs w:val="20"/>
              </w:rPr>
            </w:pPr>
            <w:r w:rsidRPr="002B48E4">
              <w:rPr>
                <w:rFonts w:eastAsia="Times New Roman" w:cs="B Titr" w:hint="cs"/>
                <w:b w:val="0"/>
                <w:bCs w:val="0"/>
                <w:sz w:val="20"/>
                <w:szCs w:val="20"/>
                <w:rtl/>
              </w:rPr>
              <w:t>واحد عملیات</w:t>
            </w:r>
          </w:p>
        </w:tc>
        <w:tc>
          <w:tcPr>
            <w:tcW w:w="1710" w:type="dxa"/>
            <w:hideMark/>
          </w:tcPr>
          <w:p w:rsidR="00782351" w:rsidRPr="002B48E4" w:rsidRDefault="00782351" w:rsidP="008F757B">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cs="B Titr"/>
                <w:b w:val="0"/>
                <w:bCs w:val="0"/>
                <w:sz w:val="20"/>
                <w:szCs w:val="20"/>
              </w:rPr>
            </w:pPr>
            <w:r w:rsidRPr="002B48E4">
              <w:rPr>
                <w:rFonts w:eastAsia="Times New Roman" w:cs="B Titr" w:hint="cs"/>
                <w:b w:val="0"/>
                <w:bCs w:val="0"/>
                <w:sz w:val="20"/>
                <w:szCs w:val="20"/>
                <w:rtl/>
              </w:rPr>
              <w:t>حجم عملیات</w:t>
            </w:r>
          </w:p>
        </w:tc>
      </w:tr>
      <w:tr w:rsidR="00782351" w:rsidRPr="00BA1E57" w:rsidTr="00782351">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276" w:type="dxa"/>
            <w:vMerge w:val="restart"/>
            <w:hideMark/>
          </w:tcPr>
          <w:p w:rsidR="00782351" w:rsidRPr="002B48E4" w:rsidRDefault="00782351" w:rsidP="008F757B">
            <w:pPr>
              <w:spacing w:line="360" w:lineRule="auto"/>
              <w:rPr>
                <w:rFonts w:eastAsia="Times New Roman" w:cs="B Titr"/>
              </w:rPr>
            </w:pPr>
            <w:r w:rsidRPr="002B48E4">
              <w:rPr>
                <w:rFonts w:eastAsia="Times New Roman" w:cs="B Titr" w:hint="cs"/>
                <w:rtl/>
              </w:rPr>
              <w:t>1</w:t>
            </w:r>
          </w:p>
        </w:tc>
        <w:tc>
          <w:tcPr>
            <w:tcW w:w="1491" w:type="dxa"/>
            <w:vMerge w:val="restart"/>
            <w:hideMark/>
          </w:tcPr>
          <w:p w:rsidR="00782351" w:rsidRPr="002B48E4" w:rsidRDefault="00782351" w:rsidP="008F757B">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B Titr"/>
                <w:b/>
                <w:bCs/>
                <w:sz w:val="20"/>
                <w:szCs w:val="20"/>
              </w:rPr>
            </w:pPr>
            <w:r w:rsidRPr="002B48E4">
              <w:rPr>
                <w:rFonts w:eastAsia="Times New Roman" w:cs="B Titr" w:hint="cs"/>
                <w:b/>
                <w:bCs/>
                <w:sz w:val="20"/>
                <w:szCs w:val="20"/>
                <w:rtl/>
              </w:rPr>
              <w:t>گسترش فعاليتهاي آموزشي و ترويجي</w:t>
            </w:r>
          </w:p>
        </w:tc>
        <w:tc>
          <w:tcPr>
            <w:tcW w:w="4456" w:type="dxa"/>
            <w:hideMark/>
          </w:tcPr>
          <w:p w:rsidR="00782351" w:rsidRPr="00BA1E57" w:rsidRDefault="00782351" w:rsidP="008F757B">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B Nazanin"/>
                <w:b/>
                <w:bCs/>
                <w:sz w:val="20"/>
                <w:szCs w:val="20"/>
              </w:rPr>
            </w:pPr>
            <w:r>
              <w:rPr>
                <w:rFonts w:eastAsia="Times New Roman" w:cs="B Nazanin" w:hint="cs"/>
                <w:b/>
                <w:bCs/>
                <w:sz w:val="20"/>
                <w:szCs w:val="20"/>
                <w:rtl/>
              </w:rPr>
              <w:t xml:space="preserve">برنامه ریزی ،هماهنگی و برگزاری </w:t>
            </w:r>
            <w:r w:rsidRPr="00BA1E57">
              <w:rPr>
                <w:rFonts w:eastAsia="Times New Roman" w:cs="B Nazanin" w:hint="cs"/>
                <w:b/>
                <w:bCs/>
                <w:sz w:val="20"/>
                <w:szCs w:val="20"/>
                <w:rtl/>
              </w:rPr>
              <w:t xml:space="preserve">تعداد  </w:t>
            </w:r>
            <w:r>
              <w:rPr>
                <w:rFonts w:eastAsia="Times New Roman" w:cs="B Nazanin"/>
                <w:b/>
                <w:bCs/>
                <w:sz w:val="20"/>
                <w:szCs w:val="20"/>
                <w:u w:val="single"/>
              </w:rPr>
              <w:t>78</w:t>
            </w:r>
            <w:r w:rsidRPr="00BA1E57">
              <w:rPr>
                <w:rFonts w:eastAsia="Times New Roman" w:cs="B Nazanin" w:hint="cs"/>
                <w:b/>
                <w:bCs/>
                <w:sz w:val="20"/>
                <w:szCs w:val="20"/>
                <w:rtl/>
              </w:rPr>
              <w:t xml:space="preserve"> دوره  آموزش ترویجی بهره برداران شامل کلاسها ،کارگاه ها ،بازدید های ترویجی یک روزه</w:t>
            </w:r>
            <w:r>
              <w:rPr>
                <w:rFonts w:eastAsia="Times New Roman" w:cs="B Nazanin" w:hint="cs"/>
                <w:b/>
                <w:bCs/>
                <w:sz w:val="20"/>
                <w:szCs w:val="20"/>
                <w:rtl/>
              </w:rPr>
              <w:t xml:space="preserve"> و با همکاری مراکز تابعه و با حضور</w:t>
            </w:r>
          </w:p>
        </w:tc>
        <w:tc>
          <w:tcPr>
            <w:tcW w:w="1124" w:type="dxa"/>
            <w:hideMark/>
          </w:tcPr>
          <w:p w:rsidR="00782351" w:rsidRPr="00BA1E57" w:rsidRDefault="00782351" w:rsidP="008F757B">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B Nazanin"/>
                <w:b/>
                <w:bCs/>
                <w:sz w:val="20"/>
                <w:szCs w:val="20"/>
              </w:rPr>
            </w:pPr>
            <w:r w:rsidRPr="00BA1E57">
              <w:rPr>
                <w:rFonts w:eastAsia="Times New Roman" w:cs="B Nazanin" w:hint="cs"/>
                <w:b/>
                <w:bCs/>
                <w:sz w:val="20"/>
                <w:szCs w:val="20"/>
                <w:rtl/>
              </w:rPr>
              <w:t>نفر</w:t>
            </w:r>
            <w:r>
              <w:rPr>
                <w:rFonts w:eastAsia="Times New Roman" w:cs="B Nazanin"/>
                <w:b/>
                <w:bCs/>
                <w:sz w:val="20"/>
                <w:szCs w:val="20"/>
              </w:rPr>
              <w:t xml:space="preserve"> </w:t>
            </w:r>
            <w:r w:rsidRPr="00BA1E57">
              <w:rPr>
                <w:rFonts w:eastAsia="Times New Roman" w:cs="B Nazanin" w:hint="cs"/>
                <w:b/>
                <w:bCs/>
                <w:sz w:val="20"/>
                <w:szCs w:val="20"/>
                <w:rtl/>
              </w:rPr>
              <w:t>روز</w:t>
            </w:r>
          </w:p>
        </w:tc>
        <w:tc>
          <w:tcPr>
            <w:tcW w:w="1710" w:type="dxa"/>
            <w:hideMark/>
          </w:tcPr>
          <w:p w:rsidR="00782351" w:rsidRPr="00BA1E57" w:rsidRDefault="00782351" w:rsidP="008F757B">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B Nazanin"/>
                <w:b/>
                <w:bCs/>
                <w:sz w:val="20"/>
                <w:szCs w:val="20"/>
              </w:rPr>
            </w:pPr>
            <w:r>
              <w:rPr>
                <w:rFonts w:eastAsia="Times New Roman" w:cs="B Nazanin"/>
                <w:b/>
                <w:bCs/>
                <w:sz w:val="20"/>
                <w:szCs w:val="20"/>
              </w:rPr>
              <w:t>2125</w:t>
            </w:r>
          </w:p>
        </w:tc>
      </w:tr>
      <w:tr w:rsidR="00782351" w:rsidRPr="00BA1E57" w:rsidTr="00782351">
        <w:trPr>
          <w:trHeight w:val="499"/>
        </w:trPr>
        <w:tc>
          <w:tcPr>
            <w:cnfStyle w:val="001000000000" w:firstRow="0" w:lastRow="0" w:firstColumn="1" w:lastColumn="0" w:oddVBand="0" w:evenVBand="0" w:oddHBand="0" w:evenHBand="0" w:firstRowFirstColumn="0" w:firstRowLastColumn="0" w:lastRowFirstColumn="0" w:lastRowLastColumn="0"/>
            <w:tcW w:w="1276" w:type="dxa"/>
            <w:vMerge/>
            <w:hideMark/>
          </w:tcPr>
          <w:p w:rsidR="00782351" w:rsidRPr="002B48E4" w:rsidRDefault="00782351" w:rsidP="008F757B">
            <w:pPr>
              <w:spacing w:line="360" w:lineRule="auto"/>
              <w:rPr>
                <w:rFonts w:eastAsia="Times New Roman" w:cs="B Titr"/>
              </w:rPr>
            </w:pPr>
          </w:p>
        </w:tc>
        <w:tc>
          <w:tcPr>
            <w:tcW w:w="1491" w:type="dxa"/>
            <w:vMerge/>
            <w:hideMark/>
          </w:tcPr>
          <w:p w:rsidR="00782351" w:rsidRPr="002B48E4" w:rsidRDefault="00782351" w:rsidP="008F757B">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B Titr"/>
                <w:b/>
                <w:bCs/>
                <w:sz w:val="20"/>
                <w:szCs w:val="20"/>
              </w:rPr>
            </w:pPr>
          </w:p>
        </w:tc>
        <w:tc>
          <w:tcPr>
            <w:tcW w:w="4456" w:type="dxa"/>
            <w:hideMark/>
          </w:tcPr>
          <w:p w:rsidR="00782351" w:rsidRPr="00BA1E57" w:rsidRDefault="00782351" w:rsidP="008F757B">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B Nazanin"/>
                <w:b/>
                <w:bCs/>
                <w:sz w:val="20"/>
                <w:szCs w:val="20"/>
              </w:rPr>
            </w:pPr>
            <w:r>
              <w:rPr>
                <w:rFonts w:eastAsia="Times New Roman" w:cs="B Nazanin" w:hint="cs"/>
                <w:b/>
                <w:bCs/>
                <w:sz w:val="20"/>
                <w:szCs w:val="20"/>
                <w:rtl/>
              </w:rPr>
              <w:t xml:space="preserve">برنامه ریزی ،هماهنگی و برگزاری </w:t>
            </w:r>
            <w:r w:rsidRPr="00BA1E57">
              <w:rPr>
                <w:rFonts w:eastAsia="Times New Roman" w:cs="B Nazanin" w:hint="cs"/>
                <w:b/>
                <w:bCs/>
                <w:sz w:val="20"/>
                <w:szCs w:val="20"/>
                <w:rtl/>
              </w:rPr>
              <w:t>تعداد</w:t>
            </w:r>
            <w:r>
              <w:rPr>
                <w:rFonts w:eastAsia="Times New Roman" w:cs="B Nazanin" w:hint="cs"/>
                <w:b/>
                <w:bCs/>
                <w:sz w:val="20"/>
                <w:szCs w:val="20"/>
                <w:rtl/>
              </w:rPr>
              <w:t xml:space="preserve">  </w:t>
            </w:r>
            <w:r>
              <w:rPr>
                <w:rFonts w:eastAsia="Times New Roman" w:cs="B Nazanin" w:hint="cs"/>
                <w:b/>
                <w:bCs/>
                <w:sz w:val="20"/>
                <w:szCs w:val="20"/>
                <w:u w:val="single"/>
                <w:rtl/>
              </w:rPr>
              <w:t>118</w:t>
            </w:r>
            <w:r w:rsidRPr="00BA1E57">
              <w:rPr>
                <w:rFonts w:eastAsia="Times New Roman" w:cs="B Nazanin" w:hint="cs"/>
                <w:b/>
                <w:bCs/>
                <w:sz w:val="20"/>
                <w:szCs w:val="20"/>
                <w:rtl/>
              </w:rPr>
              <w:t xml:space="preserve">  دوره  آموزشی مهارتی بهره برداران شامل چند روزه و اقتصاد مقاومتی</w:t>
            </w:r>
            <w:r>
              <w:rPr>
                <w:rFonts w:eastAsia="Times New Roman" w:cs="B Nazanin" w:hint="cs"/>
                <w:b/>
                <w:bCs/>
                <w:sz w:val="20"/>
                <w:szCs w:val="20"/>
                <w:rtl/>
              </w:rPr>
              <w:t xml:space="preserve"> و با همکاری مراکز تابعه و با حضور</w:t>
            </w:r>
          </w:p>
        </w:tc>
        <w:tc>
          <w:tcPr>
            <w:tcW w:w="1124" w:type="dxa"/>
            <w:hideMark/>
          </w:tcPr>
          <w:p w:rsidR="00782351" w:rsidRPr="00BA1E57" w:rsidRDefault="00782351" w:rsidP="008F757B">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B Nazanin"/>
                <w:b/>
                <w:bCs/>
                <w:sz w:val="20"/>
                <w:szCs w:val="20"/>
              </w:rPr>
            </w:pPr>
            <w:r w:rsidRPr="00BA1E57">
              <w:rPr>
                <w:rFonts w:eastAsia="Times New Roman" w:cs="B Nazanin" w:hint="cs"/>
                <w:b/>
                <w:bCs/>
                <w:sz w:val="20"/>
                <w:szCs w:val="20"/>
                <w:rtl/>
              </w:rPr>
              <w:t>نفرروز</w:t>
            </w:r>
          </w:p>
        </w:tc>
        <w:tc>
          <w:tcPr>
            <w:tcW w:w="1710" w:type="dxa"/>
            <w:hideMark/>
          </w:tcPr>
          <w:p w:rsidR="00782351" w:rsidRPr="00BA1E57" w:rsidRDefault="00782351" w:rsidP="008F757B">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B Nazanin"/>
                <w:b/>
                <w:bCs/>
                <w:sz w:val="20"/>
                <w:szCs w:val="20"/>
                <w:rtl/>
              </w:rPr>
            </w:pPr>
            <w:r>
              <w:rPr>
                <w:rFonts w:eastAsia="Times New Roman" w:cs="B Nazanin" w:hint="cs"/>
                <w:b/>
                <w:bCs/>
                <w:sz w:val="20"/>
                <w:szCs w:val="20"/>
                <w:rtl/>
              </w:rPr>
              <w:t>3290</w:t>
            </w:r>
          </w:p>
        </w:tc>
      </w:tr>
      <w:tr w:rsidR="00782351" w:rsidRPr="00BA1E57" w:rsidTr="00782351">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276" w:type="dxa"/>
            <w:vMerge/>
            <w:hideMark/>
          </w:tcPr>
          <w:p w:rsidR="00782351" w:rsidRPr="002B48E4" w:rsidRDefault="00782351" w:rsidP="008F757B">
            <w:pPr>
              <w:spacing w:line="360" w:lineRule="auto"/>
              <w:rPr>
                <w:rFonts w:eastAsia="Times New Roman" w:cs="B Titr"/>
              </w:rPr>
            </w:pPr>
          </w:p>
        </w:tc>
        <w:tc>
          <w:tcPr>
            <w:tcW w:w="1491" w:type="dxa"/>
            <w:vMerge/>
            <w:hideMark/>
          </w:tcPr>
          <w:p w:rsidR="00782351" w:rsidRPr="002B48E4" w:rsidRDefault="00782351" w:rsidP="008F757B">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B Titr"/>
                <w:b/>
                <w:bCs/>
                <w:sz w:val="20"/>
                <w:szCs w:val="20"/>
              </w:rPr>
            </w:pPr>
          </w:p>
        </w:tc>
        <w:tc>
          <w:tcPr>
            <w:tcW w:w="4456" w:type="dxa"/>
            <w:hideMark/>
          </w:tcPr>
          <w:p w:rsidR="00782351" w:rsidRPr="00BA1E57" w:rsidRDefault="00782351" w:rsidP="008F757B">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B Nazanin"/>
                <w:b/>
                <w:bCs/>
                <w:sz w:val="20"/>
                <w:szCs w:val="20"/>
              </w:rPr>
            </w:pPr>
            <w:r>
              <w:rPr>
                <w:rFonts w:eastAsia="Times New Roman" w:cs="B Nazanin" w:hint="cs"/>
                <w:b/>
                <w:bCs/>
                <w:sz w:val="20"/>
                <w:szCs w:val="20"/>
                <w:rtl/>
              </w:rPr>
              <w:t xml:space="preserve">برنامه ریزی ،بازدید ،ارزیابی ، و هماهنگیهای لازم در خصوص  </w:t>
            </w:r>
            <w:r w:rsidRPr="00BA1E57">
              <w:rPr>
                <w:rFonts w:eastAsia="Times New Roman" w:cs="B Nazanin" w:hint="cs"/>
                <w:b/>
                <w:bCs/>
                <w:sz w:val="20"/>
                <w:szCs w:val="20"/>
                <w:rtl/>
              </w:rPr>
              <w:t>سایت های جامع الگویی ترویجی و کانون های یادگیری</w:t>
            </w:r>
          </w:p>
        </w:tc>
        <w:tc>
          <w:tcPr>
            <w:tcW w:w="1124" w:type="dxa"/>
            <w:hideMark/>
          </w:tcPr>
          <w:p w:rsidR="00782351" w:rsidRPr="00BA1E57" w:rsidRDefault="00782351" w:rsidP="008F757B">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B Nazanin"/>
                <w:b/>
                <w:bCs/>
                <w:sz w:val="20"/>
                <w:szCs w:val="20"/>
              </w:rPr>
            </w:pPr>
            <w:r w:rsidRPr="00BA1E57">
              <w:rPr>
                <w:rFonts w:eastAsia="Times New Roman" w:cs="B Nazanin" w:hint="cs"/>
                <w:b/>
                <w:bCs/>
                <w:sz w:val="20"/>
                <w:szCs w:val="20"/>
                <w:rtl/>
              </w:rPr>
              <w:t>مورد</w:t>
            </w:r>
          </w:p>
        </w:tc>
        <w:tc>
          <w:tcPr>
            <w:tcW w:w="1710" w:type="dxa"/>
            <w:hideMark/>
          </w:tcPr>
          <w:p w:rsidR="00782351" w:rsidRPr="00BA1E57" w:rsidRDefault="00782351" w:rsidP="008F757B">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B Nazanin"/>
                <w:b/>
                <w:bCs/>
                <w:sz w:val="20"/>
                <w:szCs w:val="20"/>
              </w:rPr>
            </w:pPr>
            <w:r>
              <w:rPr>
                <w:rFonts w:eastAsia="Times New Roman" w:cs="B Nazanin" w:hint="cs"/>
                <w:b/>
                <w:bCs/>
                <w:sz w:val="20"/>
                <w:szCs w:val="20"/>
                <w:rtl/>
              </w:rPr>
              <w:t>19</w:t>
            </w:r>
          </w:p>
        </w:tc>
      </w:tr>
      <w:tr w:rsidR="00782351" w:rsidRPr="00BA1E57" w:rsidTr="00782351">
        <w:trPr>
          <w:trHeight w:val="499"/>
        </w:trPr>
        <w:tc>
          <w:tcPr>
            <w:cnfStyle w:val="001000000000" w:firstRow="0" w:lastRow="0" w:firstColumn="1" w:lastColumn="0" w:oddVBand="0" w:evenVBand="0" w:oddHBand="0" w:evenHBand="0" w:firstRowFirstColumn="0" w:firstRowLastColumn="0" w:lastRowFirstColumn="0" w:lastRowLastColumn="0"/>
            <w:tcW w:w="1276" w:type="dxa"/>
            <w:vMerge/>
            <w:hideMark/>
          </w:tcPr>
          <w:p w:rsidR="00782351" w:rsidRPr="002B48E4" w:rsidRDefault="00782351" w:rsidP="008F757B">
            <w:pPr>
              <w:spacing w:line="360" w:lineRule="auto"/>
              <w:rPr>
                <w:rFonts w:eastAsia="Times New Roman" w:cs="B Titr"/>
              </w:rPr>
            </w:pPr>
          </w:p>
        </w:tc>
        <w:tc>
          <w:tcPr>
            <w:tcW w:w="1491" w:type="dxa"/>
            <w:vMerge/>
            <w:hideMark/>
          </w:tcPr>
          <w:p w:rsidR="00782351" w:rsidRPr="002B48E4" w:rsidRDefault="00782351" w:rsidP="008F757B">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B Titr"/>
                <w:b/>
                <w:bCs/>
                <w:sz w:val="20"/>
                <w:szCs w:val="20"/>
              </w:rPr>
            </w:pPr>
          </w:p>
        </w:tc>
        <w:tc>
          <w:tcPr>
            <w:tcW w:w="4456" w:type="dxa"/>
            <w:hideMark/>
          </w:tcPr>
          <w:p w:rsidR="00782351" w:rsidRPr="00BA1E57" w:rsidRDefault="00782351" w:rsidP="008F757B">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B Nazanin"/>
                <w:b/>
                <w:bCs/>
                <w:sz w:val="20"/>
                <w:szCs w:val="20"/>
              </w:rPr>
            </w:pPr>
            <w:r>
              <w:rPr>
                <w:rFonts w:eastAsia="Times New Roman" w:cs="B Nazanin" w:hint="cs"/>
                <w:b/>
                <w:bCs/>
                <w:sz w:val="20"/>
                <w:szCs w:val="20"/>
                <w:rtl/>
              </w:rPr>
              <w:t xml:space="preserve">جانمایی ،هماهنگی و اجرای </w:t>
            </w:r>
            <w:r w:rsidRPr="00BA1E57">
              <w:rPr>
                <w:rFonts w:eastAsia="Times New Roman" w:cs="B Nazanin" w:hint="cs"/>
                <w:b/>
                <w:bCs/>
                <w:sz w:val="20"/>
                <w:szCs w:val="20"/>
                <w:rtl/>
              </w:rPr>
              <w:t>طرح های تحقیقی، ترویجی</w:t>
            </w:r>
            <w:r>
              <w:rPr>
                <w:rFonts w:eastAsia="Times New Roman" w:cs="B Nazanin" w:hint="cs"/>
                <w:b/>
                <w:bCs/>
                <w:sz w:val="20"/>
                <w:szCs w:val="20"/>
                <w:rtl/>
              </w:rPr>
              <w:t xml:space="preserve"> با همکاری مراکز</w:t>
            </w:r>
          </w:p>
        </w:tc>
        <w:tc>
          <w:tcPr>
            <w:tcW w:w="1124" w:type="dxa"/>
            <w:hideMark/>
          </w:tcPr>
          <w:p w:rsidR="00782351" w:rsidRPr="00BA1E57" w:rsidRDefault="00782351" w:rsidP="008F757B">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B Nazanin"/>
                <w:b/>
                <w:bCs/>
                <w:sz w:val="20"/>
                <w:szCs w:val="20"/>
              </w:rPr>
            </w:pPr>
            <w:r w:rsidRPr="00BA1E57">
              <w:rPr>
                <w:rFonts w:eastAsia="Times New Roman" w:cs="B Nazanin" w:hint="cs"/>
                <w:b/>
                <w:bCs/>
                <w:sz w:val="20"/>
                <w:szCs w:val="20"/>
                <w:rtl/>
              </w:rPr>
              <w:t>مورد</w:t>
            </w:r>
          </w:p>
        </w:tc>
        <w:tc>
          <w:tcPr>
            <w:tcW w:w="1710" w:type="dxa"/>
            <w:hideMark/>
          </w:tcPr>
          <w:p w:rsidR="00782351" w:rsidRPr="00BA1E57" w:rsidRDefault="00782351" w:rsidP="008F757B">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B Nazanin"/>
                <w:b/>
                <w:bCs/>
                <w:sz w:val="20"/>
                <w:szCs w:val="20"/>
              </w:rPr>
            </w:pPr>
            <w:r>
              <w:rPr>
                <w:rFonts w:eastAsia="Times New Roman" w:cs="B Nazanin" w:hint="cs"/>
                <w:b/>
                <w:bCs/>
                <w:sz w:val="20"/>
                <w:szCs w:val="20"/>
                <w:rtl/>
              </w:rPr>
              <w:t>5</w:t>
            </w:r>
          </w:p>
        </w:tc>
      </w:tr>
      <w:tr w:rsidR="00782351" w:rsidRPr="00BA1E57" w:rsidTr="00782351">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276" w:type="dxa"/>
            <w:vMerge/>
            <w:hideMark/>
          </w:tcPr>
          <w:p w:rsidR="00782351" w:rsidRPr="002B48E4" w:rsidRDefault="00782351" w:rsidP="008F757B">
            <w:pPr>
              <w:spacing w:line="360" w:lineRule="auto"/>
              <w:rPr>
                <w:rFonts w:eastAsia="Times New Roman" w:cs="B Titr"/>
              </w:rPr>
            </w:pPr>
          </w:p>
        </w:tc>
        <w:tc>
          <w:tcPr>
            <w:tcW w:w="1491" w:type="dxa"/>
            <w:vMerge/>
            <w:hideMark/>
          </w:tcPr>
          <w:p w:rsidR="00782351" w:rsidRPr="002B48E4" w:rsidRDefault="00782351" w:rsidP="008F757B">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B Titr"/>
                <w:b/>
                <w:bCs/>
                <w:sz w:val="20"/>
                <w:szCs w:val="20"/>
              </w:rPr>
            </w:pPr>
          </w:p>
        </w:tc>
        <w:tc>
          <w:tcPr>
            <w:tcW w:w="4456" w:type="dxa"/>
            <w:hideMark/>
          </w:tcPr>
          <w:p w:rsidR="00782351" w:rsidRPr="00BA1E57" w:rsidRDefault="00782351" w:rsidP="008F757B">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B Nazanin"/>
                <w:b/>
                <w:bCs/>
                <w:sz w:val="20"/>
                <w:szCs w:val="20"/>
              </w:rPr>
            </w:pPr>
            <w:r>
              <w:rPr>
                <w:rFonts w:eastAsia="Times New Roman" w:cs="B Nazanin" w:hint="cs"/>
                <w:b/>
                <w:bCs/>
                <w:sz w:val="20"/>
                <w:szCs w:val="20"/>
                <w:rtl/>
              </w:rPr>
              <w:t xml:space="preserve">برنامه ریزی ،هماهنگی و برگزاری </w:t>
            </w:r>
            <w:r w:rsidRPr="00BA1E57">
              <w:rPr>
                <w:rFonts w:eastAsia="Times New Roman" w:cs="B Nazanin" w:hint="cs"/>
                <w:b/>
                <w:bCs/>
                <w:sz w:val="20"/>
                <w:szCs w:val="20"/>
                <w:rtl/>
              </w:rPr>
              <w:t xml:space="preserve">تعداد </w:t>
            </w:r>
            <w:r>
              <w:rPr>
                <w:rFonts w:eastAsia="Times New Roman" w:cs="B Nazanin" w:hint="cs"/>
                <w:b/>
                <w:bCs/>
                <w:sz w:val="20"/>
                <w:szCs w:val="20"/>
                <w:u w:val="single"/>
                <w:rtl/>
              </w:rPr>
              <w:t>10</w:t>
            </w:r>
            <w:r w:rsidRPr="00BA1E57">
              <w:rPr>
                <w:rFonts w:eastAsia="Times New Roman" w:cs="B Nazanin" w:hint="cs"/>
                <w:b/>
                <w:bCs/>
                <w:sz w:val="20"/>
                <w:szCs w:val="20"/>
                <w:rtl/>
              </w:rPr>
              <w:t xml:space="preserve"> مورد کلاس آموزش مدیریت و اقتصاد خانواده و زنان روستایی</w:t>
            </w:r>
            <w:r>
              <w:rPr>
                <w:rFonts w:eastAsia="Times New Roman" w:cs="B Nazanin" w:hint="cs"/>
                <w:b/>
                <w:bCs/>
                <w:sz w:val="20"/>
                <w:szCs w:val="20"/>
                <w:rtl/>
              </w:rPr>
              <w:t xml:space="preserve"> با همکاری مراکز</w:t>
            </w:r>
          </w:p>
        </w:tc>
        <w:tc>
          <w:tcPr>
            <w:tcW w:w="1124" w:type="dxa"/>
            <w:hideMark/>
          </w:tcPr>
          <w:p w:rsidR="00782351" w:rsidRPr="00BA1E57" w:rsidRDefault="00782351" w:rsidP="008F757B">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B Nazanin"/>
                <w:b/>
                <w:bCs/>
                <w:sz w:val="20"/>
                <w:szCs w:val="20"/>
              </w:rPr>
            </w:pPr>
            <w:r w:rsidRPr="00BA1E57">
              <w:rPr>
                <w:rFonts w:eastAsia="Times New Roman" w:cs="B Nazanin" w:hint="cs"/>
                <w:b/>
                <w:bCs/>
                <w:sz w:val="20"/>
                <w:szCs w:val="20"/>
                <w:rtl/>
              </w:rPr>
              <w:t>نفرروز</w:t>
            </w:r>
          </w:p>
        </w:tc>
        <w:tc>
          <w:tcPr>
            <w:tcW w:w="1710" w:type="dxa"/>
            <w:hideMark/>
          </w:tcPr>
          <w:p w:rsidR="00782351" w:rsidRPr="00BA1E57" w:rsidRDefault="00782351" w:rsidP="008F757B">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B Nazanin"/>
                <w:b/>
                <w:bCs/>
                <w:sz w:val="20"/>
                <w:szCs w:val="20"/>
              </w:rPr>
            </w:pPr>
            <w:r>
              <w:rPr>
                <w:rFonts w:eastAsia="Times New Roman" w:cs="B Nazanin" w:hint="cs"/>
                <w:b/>
                <w:bCs/>
                <w:sz w:val="20"/>
                <w:szCs w:val="20"/>
                <w:rtl/>
              </w:rPr>
              <w:t>242</w:t>
            </w:r>
          </w:p>
        </w:tc>
      </w:tr>
      <w:tr w:rsidR="00782351" w:rsidRPr="00BA1E57" w:rsidTr="00782351">
        <w:trPr>
          <w:trHeight w:val="499"/>
        </w:trPr>
        <w:tc>
          <w:tcPr>
            <w:cnfStyle w:val="001000000000" w:firstRow="0" w:lastRow="0" w:firstColumn="1" w:lastColumn="0" w:oddVBand="0" w:evenVBand="0" w:oddHBand="0" w:evenHBand="0" w:firstRowFirstColumn="0" w:firstRowLastColumn="0" w:lastRowFirstColumn="0" w:lastRowLastColumn="0"/>
            <w:tcW w:w="1276" w:type="dxa"/>
            <w:vMerge/>
            <w:hideMark/>
          </w:tcPr>
          <w:p w:rsidR="00782351" w:rsidRPr="002B48E4" w:rsidRDefault="00782351" w:rsidP="008F757B">
            <w:pPr>
              <w:spacing w:line="360" w:lineRule="auto"/>
              <w:rPr>
                <w:rFonts w:eastAsia="Times New Roman" w:cs="B Titr"/>
              </w:rPr>
            </w:pPr>
          </w:p>
        </w:tc>
        <w:tc>
          <w:tcPr>
            <w:tcW w:w="1491" w:type="dxa"/>
            <w:vMerge/>
            <w:hideMark/>
          </w:tcPr>
          <w:p w:rsidR="00782351" w:rsidRPr="002B48E4" w:rsidRDefault="00782351" w:rsidP="008F757B">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B Titr"/>
                <w:b/>
                <w:bCs/>
                <w:sz w:val="20"/>
                <w:szCs w:val="20"/>
              </w:rPr>
            </w:pPr>
          </w:p>
        </w:tc>
        <w:tc>
          <w:tcPr>
            <w:tcW w:w="4456" w:type="dxa"/>
            <w:hideMark/>
          </w:tcPr>
          <w:p w:rsidR="00782351" w:rsidRPr="00BA1E57" w:rsidRDefault="00782351" w:rsidP="008F757B">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B Nazanin"/>
                <w:b/>
                <w:bCs/>
                <w:sz w:val="20"/>
                <w:szCs w:val="20"/>
              </w:rPr>
            </w:pPr>
            <w:r>
              <w:rPr>
                <w:rFonts w:eastAsia="Times New Roman" w:cs="B Nazanin" w:hint="cs"/>
                <w:b/>
                <w:bCs/>
                <w:sz w:val="20"/>
                <w:szCs w:val="20"/>
                <w:rtl/>
              </w:rPr>
              <w:t>برنامه ریزی ،هدایت و</w:t>
            </w:r>
            <w:r w:rsidRPr="00BA1E57">
              <w:rPr>
                <w:rFonts w:eastAsia="Times New Roman" w:cs="B Nazanin" w:hint="cs"/>
                <w:b/>
                <w:bCs/>
                <w:sz w:val="20"/>
                <w:szCs w:val="20"/>
                <w:rtl/>
              </w:rPr>
              <w:t xml:space="preserve"> راه اندازی صندوق اعتبارات خرد زنان روستایی  با حضور </w:t>
            </w:r>
            <w:r>
              <w:rPr>
                <w:rFonts w:eastAsia="Times New Roman" w:cs="B Nazanin" w:hint="cs"/>
                <w:b/>
                <w:bCs/>
                <w:sz w:val="20"/>
                <w:szCs w:val="20"/>
                <w:u w:val="single"/>
                <w:rtl/>
              </w:rPr>
              <w:t>436</w:t>
            </w:r>
            <w:r w:rsidRPr="00BA1E57">
              <w:rPr>
                <w:rFonts w:eastAsia="Times New Roman" w:cs="B Nazanin" w:hint="cs"/>
                <w:b/>
                <w:bCs/>
                <w:sz w:val="20"/>
                <w:szCs w:val="20"/>
                <w:rtl/>
              </w:rPr>
              <w:t xml:space="preserve"> نفر عضو</w:t>
            </w:r>
            <w:r>
              <w:rPr>
                <w:rFonts w:eastAsia="Times New Roman" w:cs="B Nazanin" w:hint="cs"/>
                <w:b/>
                <w:bCs/>
                <w:sz w:val="20"/>
                <w:szCs w:val="20"/>
                <w:rtl/>
              </w:rPr>
              <w:t xml:space="preserve"> و با همکاری مراکز تابعه </w:t>
            </w:r>
          </w:p>
        </w:tc>
        <w:tc>
          <w:tcPr>
            <w:tcW w:w="1124" w:type="dxa"/>
            <w:hideMark/>
          </w:tcPr>
          <w:p w:rsidR="00782351" w:rsidRPr="00BA1E57" w:rsidRDefault="00782351" w:rsidP="008F757B">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B Nazanin"/>
                <w:b/>
                <w:bCs/>
                <w:sz w:val="20"/>
                <w:szCs w:val="20"/>
              </w:rPr>
            </w:pPr>
            <w:r>
              <w:rPr>
                <w:rFonts w:eastAsia="Times New Roman" w:cs="B Nazanin" w:hint="cs"/>
                <w:b/>
                <w:bCs/>
                <w:sz w:val="20"/>
                <w:szCs w:val="20"/>
                <w:rtl/>
              </w:rPr>
              <w:t>باب</w:t>
            </w:r>
          </w:p>
        </w:tc>
        <w:tc>
          <w:tcPr>
            <w:tcW w:w="1710" w:type="dxa"/>
            <w:hideMark/>
          </w:tcPr>
          <w:p w:rsidR="00782351" w:rsidRPr="00BA1E57" w:rsidRDefault="00782351" w:rsidP="008F757B">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B Nazanin"/>
                <w:b/>
                <w:bCs/>
                <w:sz w:val="20"/>
                <w:szCs w:val="20"/>
              </w:rPr>
            </w:pPr>
            <w:r w:rsidRPr="00BA1E57">
              <w:rPr>
                <w:rFonts w:eastAsia="Times New Roman" w:cs="B Nazanin" w:hint="cs"/>
                <w:b/>
                <w:bCs/>
                <w:sz w:val="20"/>
                <w:szCs w:val="20"/>
                <w:rtl/>
              </w:rPr>
              <w:t>10</w:t>
            </w:r>
          </w:p>
        </w:tc>
      </w:tr>
      <w:tr w:rsidR="00782351" w:rsidRPr="00BA1E57" w:rsidTr="00782351">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276" w:type="dxa"/>
            <w:vMerge/>
            <w:hideMark/>
          </w:tcPr>
          <w:p w:rsidR="00782351" w:rsidRPr="002B48E4" w:rsidRDefault="00782351" w:rsidP="008F757B">
            <w:pPr>
              <w:spacing w:line="360" w:lineRule="auto"/>
              <w:rPr>
                <w:rFonts w:eastAsia="Times New Roman" w:cs="B Titr"/>
              </w:rPr>
            </w:pPr>
          </w:p>
        </w:tc>
        <w:tc>
          <w:tcPr>
            <w:tcW w:w="1491" w:type="dxa"/>
            <w:vMerge/>
            <w:hideMark/>
          </w:tcPr>
          <w:p w:rsidR="00782351" w:rsidRPr="002B48E4" w:rsidRDefault="00782351" w:rsidP="008F757B">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B Titr"/>
                <w:b/>
                <w:bCs/>
                <w:sz w:val="20"/>
                <w:szCs w:val="20"/>
              </w:rPr>
            </w:pPr>
          </w:p>
        </w:tc>
        <w:tc>
          <w:tcPr>
            <w:tcW w:w="4456" w:type="dxa"/>
            <w:hideMark/>
          </w:tcPr>
          <w:p w:rsidR="00782351" w:rsidRPr="00BA1E57" w:rsidRDefault="00782351" w:rsidP="008F757B">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B Nazanin"/>
                <w:b/>
                <w:bCs/>
                <w:sz w:val="20"/>
                <w:szCs w:val="20"/>
              </w:rPr>
            </w:pPr>
            <w:r w:rsidRPr="00BA1E57">
              <w:rPr>
                <w:rFonts w:eastAsia="Times New Roman" w:cs="B Nazanin" w:hint="cs"/>
                <w:b/>
                <w:bCs/>
                <w:sz w:val="20"/>
                <w:szCs w:val="20"/>
                <w:rtl/>
              </w:rPr>
              <w:t>ساماندهی ، تجهیز ، توانمندسازی و بازمهندسی مددکاران ترویجی مرد و زن</w:t>
            </w:r>
            <w:r>
              <w:rPr>
                <w:rFonts w:eastAsia="Times New Roman" w:cs="B Nazanin" w:hint="cs"/>
                <w:b/>
                <w:bCs/>
                <w:sz w:val="20"/>
                <w:szCs w:val="20"/>
                <w:rtl/>
              </w:rPr>
              <w:t xml:space="preserve"> (615نفر)</w:t>
            </w:r>
          </w:p>
        </w:tc>
        <w:tc>
          <w:tcPr>
            <w:tcW w:w="1124" w:type="dxa"/>
            <w:hideMark/>
          </w:tcPr>
          <w:p w:rsidR="00782351" w:rsidRPr="00BA1E57" w:rsidRDefault="00782351" w:rsidP="008F757B">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B Nazanin"/>
                <w:b/>
                <w:bCs/>
                <w:sz w:val="20"/>
                <w:szCs w:val="20"/>
              </w:rPr>
            </w:pPr>
            <w:r w:rsidRPr="00BA1E57">
              <w:rPr>
                <w:rFonts w:eastAsia="Times New Roman" w:cs="B Nazanin" w:hint="cs"/>
                <w:b/>
                <w:bCs/>
                <w:sz w:val="20"/>
                <w:szCs w:val="20"/>
                <w:rtl/>
              </w:rPr>
              <w:t>مورد</w:t>
            </w:r>
          </w:p>
        </w:tc>
        <w:tc>
          <w:tcPr>
            <w:tcW w:w="1710" w:type="dxa"/>
            <w:hideMark/>
          </w:tcPr>
          <w:p w:rsidR="00782351" w:rsidRPr="00BA1E57" w:rsidRDefault="00782351" w:rsidP="008F757B">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B Nazanin"/>
                <w:b/>
                <w:bCs/>
                <w:sz w:val="20"/>
                <w:szCs w:val="20"/>
              </w:rPr>
            </w:pPr>
            <w:r>
              <w:rPr>
                <w:rFonts w:eastAsia="Times New Roman" w:cs="B Nazanin" w:hint="cs"/>
                <w:b/>
                <w:bCs/>
                <w:sz w:val="20"/>
                <w:szCs w:val="20"/>
                <w:rtl/>
              </w:rPr>
              <w:t>843</w:t>
            </w:r>
          </w:p>
        </w:tc>
      </w:tr>
      <w:tr w:rsidR="00782351" w:rsidRPr="00BA1E57" w:rsidTr="00782351">
        <w:trPr>
          <w:trHeight w:val="791"/>
        </w:trPr>
        <w:tc>
          <w:tcPr>
            <w:cnfStyle w:val="001000000000" w:firstRow="0" w:lastRow="0" w:firstColumn="1" w:lastColumn="0" w:oddVBand="0" w:evenVBand="0" w:oddHBand="0" w:evenHBand="0" w:firstRowFirstColumn="0" w:firstRowLastColumn="0" w:lastRowFirstColumn="0" w:lastRowLastColumn="0"/>
            <w:tcW w:w="1276" w:type="dxa"/>
            <w:vMerge/>
            <w:hideMark/>
          </w:tcPr>
          <w:p w:rsidR="00782351" w:rsidRPr="002B48E4" w:rsidRDefault="00782351" w:rsidP="008F757B">
            <w:pPr>
              <w:spacing w:line="360" w:lineRule="auto"/>
              <w:rPr>
                <w:rFonts w:eastAsia="Times New Roman" w:cs="B Titr"/>
              </w:rPr>
            </w:pPr>
          </w:p>
        </w:tc>
        <w:tc>
          <w:tcPr>
            <w:tcW w:w="1491" w:type="dxa"/>
            <w:vMerge/>
            <w:hideMark/>
          </w:tcPr>
          <w:p w:rsidR="00782351" w:rsidRPr="002B48E4" w:rsidRDefault="00782351" w:rsidP="008F757B">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B Titr"/>
                <w:b/>
                <w:bCs/>
                <w:sz w:val="20"/>
                <w:szCs w:val="20"/>
              </w:rPr>
            </w:pPr>
          </w:p>
        </w:tc>
        <w:tc>
          <w:tcPr>
            <w:tcW w:w="4456" w:type="dxa"/>
            <w:hideMark/>
          </w:tcPr>
          <w:p w:rsidR="00782351" w:rsidRPr="00BA1E57" w:rsidRDefault="00782351" w:rsidP="008F757B">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B Nazanin"/>
                <w:b/>
                <w:bCs/>
                <w:sz w:val="20"/>
                <w:szCs w:val="20"/>
                <w:rtl/>
              </w:rPr>
            </w:pPr>
            <w:r w:rsidRPr="00BA1E57">
              <w:rPr>
                <w:rFonts w:eastAsia="Times New Roman" w:cs="B Nazanin" w:hint="cs"/>
                <w:b/>
                <w:bCs/>
                <w:sz w:val="20"/>
                <w:szCs w:val="20"/>
                <w:rtl/>
              </w:rPr>
              <w:t xml:space="preserve">پیگیری در حل اشکالات سامانه جامع پهنه بندی و  مدیریت داده های کشاورزی شهرستان ، </w:t>
            </w:r>
            <w:r>
              <w:rPr>
                <w:rFonts w:eastAsia="Times New Roman" w:cs="B Nazanin" w:hint="cs"/>
                <w:b/>
                <w:bCs/>
                <w:sz w:val="20"/>
                <w:szCs w:val="20"/>
                <w:rtl/>
              </w:rPr>
              <w:t xml:space="preserve">پایش سامانه و </w:t>
            </w:r>
            <w:r w:rsidRPr="00BA1E57">
              <w:rPr>
                <w:rFonts w:eastAsia="Times New Roman" w:cs="B Nazanin" w:hint="cs"/>
                <w:b/>
                <w:bCs/>
                <w:sz w:val="20"/>
                <w:szCs w:val="20"/>
                <w:rtl/>
              </w:rPr>
              <w:t>همکاری جهت رفع اشکالات با کارشناسان پهنه و نظارت ،جمع بندی ،پاسخگویی به مکاتبات مربوط به سامانه مزبور</w:t>
            </w:r>
          </w:p>
        </w:tc>
        <w:tc>
          <w:tcPr>
            <w:tcW w:w="1124" w:type="dxa"/>
            <w:hideMark/>
          </w:tcPr>
          <w:p w:rsidR="00782351" w:rsidRPr="00BA1E57" w:rsidRDefault="00782351" w:rsidP="008F757B">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B Nazanin"/>
                <w:b/>
                <w:bCs/>
                <w:sz w:val="20"/>
                <w:szCs w:val="20"/>
                <w:rtl/>
              </w:rPr>
            </w:pPr>
            <w:r w:rsidRPr="00BA1E57">
              <w:rPr>
                <w:rFonts w:eastAsia="Times New Roman" w:cs="B Nazanin" w:hint="cs"/>
                <w:b/>
                <w:bCs/>
                <w:sz w:val="20"/>
                <w:szCs w:val="20"/>
                <w:rtl/>
              </w:rPr>
              <w:t>نفر/کارشناس در مراکز</w:t>
            </w:r>
          </w:p>
        </w:tc>
        <w:tc>
          <w:tcPr>
            <w:tcW w:w="1710" w:type="dxa"/>
            <w:hideMark/>
          </w:tcPr>
          <w:p w:rsidR="00782351" w:rsidRPr="00BA1E57" w:rsidRDefault="00782351" w:rsidP="008F757B">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B Nazanin"/>
                <w:b/>
                <w:bCs/>
                <w:sz w:val="20"/>
                <w:szCs w:val="20"/>
              </w:rPr>
            </w:pPr>
            <w:r>
              <w:rPr>
                <w:rFonts w:eastAsia="Times New Roman" w:cs="B Nazanin" w:hint="cs"/>
                <w:b/>
                <w:bCs/>
                <w:sz w:val="20"/>
                <w:szCs w:val="20"/>
                <w:rtl/>
              </w:rPr>
              <w:t>120</w:t>
            </w:r>
          </w:p>
        </w:tc>
      </w:tr>
      <w:tr w:rsidR="00782351" w:rsidRPr="00BA1E57" w:rsidTr="00782351">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276" w:type="dxa"/>
            <w:vMerge w:val="restart"/>
            <w:hideMark/>
          </w:tcPr>
          <w:p w:rsidR="00782351" w:rsidRPr="002B48E4" w:rsidRDefault="00782351" w:rsidP="008F757B">
            <w:pPr>
              <w:spacing w:line="360" w:lineRule="auto"/>
              <w:rPr>
                <w:rFonts w:eastAsia="Times New Roman" w:cs="B Titr"/>
              </w:rPr>
            </w:pPr>
            <w:r w:rsidRPr="002B48E4">
              <w:rPr>
                <w:rFonts w:eastAsia="Times New Roman" w:cs="B Titr" w:hint="cs"/>
                <w:rtl/>
              </w:rPr>
              <w:t>2</w:t>
            </w:r>
          </w:p>
        </w:tc>
        <w:tc>
          <w:tcPr>
            <w:tcW w:w="1491" w:type="dxa"/>
            <w:vMerge w:val="restart"/>
            <w:hideMark/>
          </w:tcPr>
          <w:p w:rsidR="00782351" w:rsidRPr="002B48E4" w:rsidRDefault="00782351" w:rsidP="008F757B">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B Titr"/>
                <w:b/>
                <w:bCs/>
                <w:sz w:val="20"/>
                <w:szCs w:val="20"/>
              </w:rPr>
            </w:pPr>
            <w:r w:rsidRPr="002B48E4">
              <w:rPr>
                <w:rFonts w:eastAsia="Times New Roman" w:cs="B Titr" w:hint="cs"/>
                <w:b/>
                <w:bCs/>
                <w:sz w:val="20"/>
                <w:szCs w:val="20"/>
                <w:rtl/>
              </w:rPr>
              <w:t>استقرار شبكه مديريت دانش</w:t>
            </w:r>
          </w:p>
        </w:tc>
        <w:tc>
          <w:tcPr>
            <w:tcW w:w="4456" w:type="dxa"/>
            <w:hideMark/>
          </w:tcPr>
          <w:p w:rsidR="00782351" w:rsidRPr="00BA1E57" w:rsidRDefault="00782351" w:rsidP="008F757B">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B Nazanin"/>
                <w:b/>
                <w:bCs/>
                <w:sz w:val="20"/>
                <w:szCs w:val="20"/>
              </w:rPr>
            </w:pPr>
            <w:r w:rsidRPr="00BA1E57">
              <w:rPr>
                <w:rFonts w:eastAsia="Times New Roman" w:cs="B Nazanin" w:hint="cs"/>
                <w:b/>
                <w:bCs/>
                <w:sz w:val="20"/>
                <w:szCs w:val="20"/>
                <w:rtl/>
              </w:rPr>
              <w:t>اطلاعیه های آموزشی</w:t>
            </w:r>
          </w:p>
        </w:tc>
        <w:tc>
          <w:tcPr>
            <w:tcW w:w="1124" w:type="dxa"/>
            <w:hideMark/>
          </w:tcPr>
          <w:p w:rsidR="00782351" w:rsidRPr="00BA1E57" w:rsidRDefault="00782351" w:rsidP="008F757B">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B Nazanin"/>
                <w:b/>
                <w:bCs/>
                <w:sz w:val="20"/>
                <w:szCs w:val="20"/>
              </w:rPr>
            </w:pPr>
            <w:r w:rsidRPr="00BA1E57">
              <w:rPr>
                <w:rFonts w:eastAsia="Times New Roman" w:cs="B Nazanin" w:hint="cs"/>
                <w:b/>
                <w:bCs/>
                <w:sz w:val="20"/>
                <w:szCs w:val="20"/>
                <w:rtl/>
              </w:rPr>
              <w:t>عنوان</w:t>
            </w:r>
          </w:p>
        </w:tc>
        <w:tc>
          <w:tcPr>
            <w:tcW w:w="1710" w:type="dxa"/>
            <w:hideMark/>
          </w:tcPr>
          <w:p w:rsidR="00782351" w:rsidRPr="00BA1E57" w:rsidRDefault="00782351" w:rsidP="008F757B">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B Nazanin"/>
                <w:b/>
                <w:bCs/>
                <w:sz w:val="20"/>
                <w:szCs w:val="20"/>
              </w:rPr>
            </w:pPr>
            <w:r>
              <w:rPr>
                <w:rFonts w:eastAsia="Times New Roman" w:cs="B Nazanin" w:hint="cs"/>
                <w:b/>
                <w:bCs/>
                <w:sz w:val="20"/>
                <w:szCs w:val="20"/>
                <w:rtl/>
              </w:rPr>
              <w:t>16</w:t>
            </w:r>
            <w:r w:rsidRPr="00BA1E57">
              <w:rPr>
                <w:rFonts w:eastAsia="Times New Roman" w:cs="B Nazanin" w:hint="cs"/>
                <w:b/>
                <w:bCs/>
                <w:sz w:val="20"/>
                <w:szCs w:val="20"/>
                <w:rtl/>
              </w:rPr>
              <w:t xml:space="preserve"> عنوان به تعداد </w:t>
            </w:r>
            <w:r>
              <w:rPr>
                <w:rFonts w:eastAsia="Times New Roman" w:cs="B Nazanin" w:hint="cs"/>
                <w:b/>
                <w:bCs/>
                <w:sz w:val="20"/>
                <w:szCs w:val="20"/>
                <w:rtl/>
              </w:rPr>
              <w:t>800</w:t>
            </w:r>
            <w:r w:rsidRPr="00BA1E57">
              <w:rPr>
                <w:rFonts w:eastAsia="Times New Roman" w:cs="B Nazanin" w:hint="cs"/>
                <w:b/>
                <w:bCs/>
                <w:sz w:val="20"/>
                <w:szCs w:val="20"/>
                <w:rtl/>
              </w:rPr>
              <w:t>0 برگ</w:t>
            </w:r>
          </w:p>
        </w:tc>
      </w:tr>
      <w:tr w:rsidR="00782351" w:rsidRPr="00BA1E57" w:rsidTr="00782351">
        <w:trPr>
          <w:trHeight w:val="499"/>
        </w:trPr>
        <w:tc>
          <w:tcPr>
            <w:cnfStyle w:val="001000000000" w:firstRow="0" w:lastRow="0" w:firstColumn="1" w:lastColumn="0" w:oddVBand="0" w:evenVBand="0" w:oddHBand="0" w:evenHBand="0" w:firstRowFirstColumn="0" w:firstRowLastColumn="0" w:lastRowFirstColumn="0" w:lastRowLastColumn="0"/>
            <w:tcW w:w="1276" w:type="dxa"/>
            <w:vMerge/>
            <w:hideMark/>
          </w:tcPr>
          <w:p w:rsidR="00782351" w:rsidRPr="002B48E4" w:rsidRDefault="00782351" w:rsidP="008F757B">
            <w:pPr>
              <w:spacing w:line="360" w:lineRule="auto"/>
              <w:rPr>
                <w:rFonts w:eastAsia="Times New Roman" w:cs="B Titr"/>
              </w:rPr>
            </w:pPr>
          </w:p>
        </w:tc>
        <w:tc>
          <w:tcPr>
            <w:tcW w:w="1491" w:type="dxa"/>
            <w:vMerge/>
            <w:hideMark/>
          </w:tcPr>
          <w:p w:rsidR="00782351" w:rsidRPr="002B48E4" w:rsidRDefault="00782351" w:rsidP="008F757B">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B Titr"/>
                <w:b/>
                <w:bCs/>
                <w:sz w:val="20"/>
                <w:szCs w:val="20"/>
              </w:rPr>
            </w:pPr>
          </w:p>
        </w:tc>
        <w:tc>
          <w:tcPr>
            <w:tcW w:w="4456" w:type="dxa"/>
            <w:hideMark/>
          </w:tcPr>
          <w:p w:rsidR="00782351" w:rsidRPr="00BA1E57" w:rsidRDefault="00782351" w:rsidP="008F757B">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B Nazanin"/>
                <w:b/>
                <w:bCs/>
                <w:sz w:val="20"/>
                <w:szCs w:val="20"/>
              </w:rPr>
            </w:pPr>
            <w:r w:rsidRPr="00BA1E57">
              <w:rPr>
                <w:rFonts w:eastAsia="Times New Roman" w:cs="B Nazanin" w:hint="cs"/>
                <w:b/>
                <w:bCs/>
                <w:sz w:val="20"/>
                <w:szCs w:val="20"/>
                <w:rtl/>
              </w:rPr>
              <w:t>بروشور های آموزشی، ترویجی</w:t>
            </w:r>
          </w:p>
        </w:tc>
        <w:tc>
          <w:tcPr>
            <w:tcW w:w="1124" w:type="dxa"/>
            <w:hideMark/>
          </w:tcPr>
          <w:p w:rsidR="00782351" w:rsidRPr="00BA1E57" w:rsidRDefault="00782351" w:rsidP="008F757B">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B Nazanin"/>
                <w:b/>
                <w:bCs/>
                <w:sz w:val="20"/>
                <w:szCs w:val="20"/>
              </w:rPr>
            </w:pPr>
            <w:r w:rsidRPr="00BA1E57">
              <w:rPr>
                <w:rFonts w:eastAsia="Times New Roman" w:cs="B Nazanin" w:hint="cs"/>
                <w:b/>
                <w:bCs/>
                <w:sz w:val="20"/>
                <w:szCs w:val="20"/>
                <w:rtl/>
              </w:rPr>
              <w:t>عنوان</w:t>
            </w:r>
          </w:p>
        </w:tc>
        <w:tc>
          <w:tcPr>
            <w:tcW w:w="1710" w:type="dxa"/>
            <w:hideMark/>
          </w:tcPr>
          <w:p w:rsidR="00782351" w:rsidRPr="00C95AD4" w:rsidRDefault="00782351" w:rsidP="008F757B">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B Nazanin"/>
                <w:b/>
                <w:bCs/>
                <w:sz w:val="20"/>
                <w:szCs w:val="20"/>
              </w:rPr>
            </w:pPr>
            <w:r w:rsidRPr="00C95AD4">
              <w:rPr>
                <w:rFonts w:eastAsia="Times New Roman" w:cs="B Nazanin" w:hint="cs"/>
                <w:b/>
                <w:bCs/>
                <w:sz w:val="20"/>
                <w:szCs w:val="20"/>
                <w:rtl/>
              </w:rPr>
              <w:t>3 عنوان به تعداد 3000 برگ</w:t>
            </w:r>
          </w:p>
        </w:tc>
      </w:tr>
      <w:tr w:rsidR="00782351" w:rsidRPr="00BA1E57" w:rsidTr="00782351">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276" w:type="dxa"/>
            <w:vMerge/>
            <w:hideMark/>
          </w:tcPr>
          <w:p w:rsidR="00782351" w:rsidRPr="002B48E4" w:rsidRDefault="00782351" w:rsidP="008F757B">
            <w:pPr>
              <w:spacing w:line="360" w:lineRule="auto"/>
              <w:rPr>
                <w:rFonts w:eastAsia="Times New Roman" w:cs="B Titr"/>
              </w:rPr>
            </w:pPr>
          </w:p>
        </w:tc>
        <w:tc>
          <w:tcPr>
            <w:tcW w:w="1491" w:type="dxa"/>
            <w:vMerge/>
            <w:hideMark/>
          </w:tcPr>
          <w:p w:rsidR="00782351" w:rsidRPr="002B48E4" w:rsidRDefault="00782351" w:rsidP="008F757B">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B Titr"/>
                <w:b/>
                <w:bCs/>
                <w:sz w:val="20"/>
                <w:szCs w:val="20"/>
              </w:rPr>
            </w:pPr>
          </w:p>
        </w:tc>
        <w:tc>
          <w:tcPr>
            <w:tcW w:w="4456" w:type="dxa"/>
            <w:hideMark/>
          </w:tcPr>
          <w:p w:rsidR="00782351" w:rsidRPr="00BA1E57" w:rsidRDefault="00782351" w:rsidP="008F757B">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B Nazanin"/>
                <w:b/>
                <w:bCs/>
                <w:sz w:val="20"/>
                <w:szCs w:val="20"/>
                <w:rtl/>
              </w:rPr>
            </w:pPr>
            <w:r w:rsidRPr="00BA1E57">
              <w:rPr>
                <w:rFonts w:eastAsia="Times New Roman" w:cs="B Nazanin" w:hint="cs"/>
                <w:b/>
                <w:bCs/>
                <w:sz w:val="20"/>
                <w:szCs w:val="20"/>
                <w:rtl/>
              </w:rPr>
              <w:t>تکثیر و توزیع لوح های فشرده الکترونیکی آموزشی ترویجی</w:t>
            </w:r>
          </w:p>
        </w:tc>
        <w:tc>
          <w:tcPr>
            <w:tcW w:w="1124" w:type="dxa"/>
            <w:hideMark/>
          </w:tcPr>
          <w:p w:rsidR="00782351" w:rsidRPr="00BA1E57" w:rsidRDefault="00782351" w:rsidP="008F757B">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B Nazanin"/>
                <w:b/>
                <w:bCs/>
                <w:sz w:val="20"/>
                <w:szCs w:val="20"/>
                <w:rtl/>
              </w:rPr>
            </w:pPr>
            <w:r w:rsidRPr="00BA1E57">
              <w:rPr>
                <w:rFonts w:eastAsia="Times New Roman" w:cs="B Nazanin" w:hint="cs"/>
                <w:b/>
                <w:bCs/>
                <w:sz w:val="20"/>
                <w:szCs w:val="20"/>
                <w:rtl/>
              </w:rPr>
              <w:t>حلقه</w:t>
            </w:r>
          </w:p>
        </w:tc>
        <w:tc>
          <w:tcPr>
            <w:tcW w:w="1710" w:type="dxa"/>
            <w:hideMark/>
          </w:tcPr>
          <w:p w:rsidR="00782351" w:rsidRPr="00BA1E57" w:rsidRDefault="00782351" w:rsidP="008F757B">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B Nazanin"/>
                <w:b/>
                <w:bCs/>
                <w:color w:val="000000" w:themeColor="text1"/>
                <w:sz w:val="20"/>
                <w:szCs w:val="20"/>
                <w:rtl/>
              </w:rPr>
            </w:pPr>
            <w:r w:rsidRPr="00BA1E57">
              <w:rPr>
                <w:rFonts w:eastAsia="Times New Roman" w:cs="B Nazanin" w:hint="cs"/>
                <w:b/>
                <w:bCs/>
                <w:color w:val="000000" w:themeColor="text1"/>
                <w:sz w:val="20"/>
                <w:szCs w:val="20"/>
                <w:rtl/>
              </w:rPr>
              <w:t>690 حلقه</w:t>
            </w:r>
          </w:p>
        </w:tc>
      </w:tr>
      <w:tr w:rsidR="00782351" w:rsidRPr="00BA1E57" w:rsidTr="00782351">
        <w:trPr>
          <w:trHeight w:val="499"/>
        </w:trPr>
        <w:tc>
          <w:tcPr>
            <w:cnfStyle w:val="001000000000" w:firstRow="0" w:lastRow="0" w:firstColumn="1" w:lastColumn="0" w:oddVBand="0" w:evenVBand="0" w:oddHBand="0" w:evenHBand="0" w:firstRowFirstColumn="0" w:firstRowLastColumn="0" w:lastRowFirstColumn="0" w:lastRowLastColumn="0"/>
            <w:tcW w:w="1276" w:type="dxa"/>
            <w:vMerge/>
            <w:hideMark/>
          </w:tcPr>
          <w:p w:rsidR="00782351" w:rsidRPr="002B48E4" w:rsidRDefault="00782351" w:rsidP="008F757B">
            <w:pPr>
              <w:spacing w:line="360" w:lineRule="auto"/>
              <w:rPr>
                <w:rFonts w:eastAsia="Times New Roman" w:cs="B Titr"/>
              </w:rPr>
            </w:pPr>
          </w:p>
        </w:tc>
        <w:tc>
          <w:tcPr>
            <w:tcW w:w="1491" w:type="dxa"/>
            <w:vMerge/>
            <w:hideMark/>
          </w:tcPr>
          <w:p w:rsidR="00782351" w:rsidRPr="002B48E4" w:rsidRDefault="00782351" w:rsidP="008F757B">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B Titr"/>
                <w:b/>
                <w:bCs/>
                <w:sz w:val="20"/>
                <w:szCs w:val="20"/>
              </w:rPr>
            </w:pPr>
          </w:p>
        </w:tc>
        <w:tc>
          <w:tcPr>
            <w:tcW w:w="4456" w:type="dxa"/>
            <w:hideMark/>
          </w:tcPr>
          <w:p w:rsidR="00782351" w:rsidRPr="00BA1E57" w:rsidRDefault="00782351" w:rsidP="008F757B">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B Nazanin"/>
                <w:b/>
                <w:bCs/>
                <w:sz w:val="20"/>
                <w:szCs w:val="20"/>
                <w:rtl/>
              </w:rPr>
            </w:pPr>
            <w:r w:rsidRPr="00BA1E57">
              <w:rPr>
                <w:rFonts w:eastAsia="Times New Roman" w:cs="B Nazanin" w:hint="cs"/>
                <w:b/>
                <w:bCs/>
                <w:sz w:val="20"/>
                <w:szCs w:val="20"/>
                <w:rtl/>
              </w:rPr>
              <w:t>برنامه ریزی و راه اندازی  جشنواره و نمایشگاه</w:t>
            </w:r>
          </w:p>
        </w:tc>
        <w:tc>
          <w:tcPr>
            <w:tcW w:w="1124" w:type="dxa"/>
            <w:hideMark/>
          </w:tcPr>
          <w:p w:rsidR="00782351" w:rsidRPr="00BA1E57" w:rsidRDefault="00782351" w:rsidP="008F757B">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B Nazanin"/>
                <w:b/>
                <w:bCs/>
                <w:sz w:val="20"/>
                <w:szCs w:val="20"/>
                <w:rtl/>
              </w:rPr>
            </w:pPr>
            <w:r w:rsidRPr="00BA1E57">
              <w:rPr>
                <w:rFonts w:eastAsia="Times New Roman" w:cs="B Nazanin" w:hint="cs"/>
                <w:b/>
                <w:bCs/>
                <w:sz w:val="20"/>
                <w:szCs w:val="20"/>
                <w:rtl/>
              </w:rPr>
              <w:t>مورد</w:t>
            </w:r>
          </w:p>
        </w:tc>
        <w:tc>
          <w:tcPr>
            <w:tcW w:w="1710" w:type="dxa"/>
            <w:hideMark/>
          </w:tcPr>
          <w:p w:rsidR="00782351" w:rsidRPr="00BA1E57" w:rsidRDefault="00782351" w:rsidP="008F757B">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B Nazanin"/>
                <w:b/>
                <w:bCs/>
                <w:color w:val="000000" w:themeColor="text1"/>
                <w:sz w:val="20"/>
                <w:szCs w:val="20"/>
                <w:rtl/>
              </w:rPr>
            </w:pPr>
            <w:r>
              <w:rPr>
                <w:rFonts w:eastAsia="Times New Roman" w:cs="B Nazanin" w:hint="cs"/>
                <w:b/>
                <w:bCs/>
                <w:color w:val="000000" w:themeColor="text1"/>
                <w:sz w:val="20"/>
                <w:szCs w:val="20"/>
                <w:rtl/>
              </w:rPr>
              <w:t>1</w:t>
            </w:r>
          </w:p>
        </w:tc>
      </w:tr>
      <w:tr w:rsidR="00782351" w:rsidRPr="00BA1E57" w:rsidTr="00782351">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276" w:type="dxa"/>
            <w:vMerge/>
            <w:hideMark/>
          </w:tcPr>
          <w:p w:rsidR="00782351" w:rsidRPr="002B48E4" w:rsidRDefault="00782351" w:rsidP="008F757B">
            <w:pPr>
              <w:spacing w:line="360" w:lineRule="auto"/>
              <w:rPr>
                <w:rFonts w:eastAsia="Times New Roman" w:cs="B Titr"/>
              </w:rPr>
            </w:pPr>
          </w:p>
        </w:tc>
        <w:tc>
          <w:tcPr>
            <w:tcW w:w="1491" w:type="dxa"/>
            <w:vMerge/>
            <w:hideMark/>
          </w:tcPr>
          <w:p w:rsidR="00782351" w:rsidRPr="002B48E4" w:rsidRDefault="00782351" w:rsidP="008F757B">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B Titr"/>
                <w:b/>
                <w:bCs/>
                <w:sz w:val="20"/>
                <w:szCs w:val="20"/>
              </w:rPr>
            </w:pPr>
          </w:p>
        </w:tc>
        <w:tc>
          <w:tcPr>
            <w:tcW w:w="4456" w:type="dxa"/>
            <w:hideMark/>
          </w:tcPr>
          <w:p w:rsidR="00782351" w:rsidRPr="00BA1E57" w:rsidRDefault="00782351" w:rsidP="008F757B">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B Nazanin"/>
                <w:b/>
                <w:bCs/>
                <w:sz w:val="20"/>
                <w:szCs w:val="20"/>
              </w:rPr>
            </w:pPr>
            <w:r w:rsidRPr="00BA1E57">
              <w:rPr>
                <w:rFonts w:eastAsia="Times New Roman" w:cs="B Nazanin" w:hint="cs"/>
                <w:b/>
                <w:bCs/>
                <w:sz w:val="20"/>
                <w:szCs w:val="20"/>
                <w:rtl/>
              </w:rPr>
              <w:t>تهیه</w:t>
            </w:r>
            <w:r>
              <w:rPr>
                <w:rFonts w:eastAsia="Times New Roman" w:cs="B Nazanin" w:hint="cs"/>
                <w:b/>
                <w:bCs/>
                <w:sz w:val="20"/>
                <w:szCs w:val="20"/>
                <w:rtl/>
              </w:rPr>
              <w:t xml:space="preserve">، </w:t>
            </w:r>
            <w:r w:rsidRPr="00BA1E57">
              <w:rPr>
                <w:rFonts w:eastAsia="Times New Roman" w:cs="B Nazanin" w:hint="cs"/>
                <w:b/>
                <w:bCs/>
                <w:sz w:val="20"/>
                <w:szCs w:val="20"/>
                <w:rtl/>
              </w:rPr>
              <w:t>چاپ</w:t>
            </w:r>
            <w:r>
              <w:rPr>
                <w:rFonts w:eastAsia="Times New Roman" w:cs="B Nazanin" w:hint="cs"/>
                <w:b/>
                <w:bCs/>
                <w:sz w:val="20"/>
                <w:szCs w:val="20"/>
                <w:rtl/>
              </w:rPr>
              <w:t xml:space="preserve"> و توزیع </w:t>
            </w:r>
            <w:r w:rsidRPr="00BA1E57">
              <w:rPr>
                <w:rFonts w:eastAsia="Times New Roman" w:cs="B Nazanin" w:hint="cs"/>
                <w:b/>
                <w:bCs/>
                <w:sz w:val="20"/>
                <w:szCs w:val="20"/>
                <w:rtl/>
              </w:rPr>
              <w:t>بنرهای  آموزشی</w:t>
            </w:r>
          </w:p>
        </w:tc>
        <w:tc>
          <w:tcPr>
            <w:tcW w:w="1124" w:type="dxa"/>
            <w:hideMark/>
          </w:tcPr>
          <w:p w:rsidR="00782351" w:rsidRPr="00BA1E57" w:rsidRDefault="00782351" w:rsidP="008F757B">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B Nazanin"/>
                <w:b/>
                <w:bCs/>
                <w:sz w:val="20"/>
                <w:szCs w:val="20"/>
              </w:rPr>
            </w:pPr>
            <w:r w:rsidRPr="00BA1E57">
              <w:rPr>
                <w:rFonts w:eastAsia="Times New Roman" w:cs="B Nazanin" w:hint="cs"/>
                <w:b/>
                <w:bCs/>
                <w:sz w:val="20"/>
                <w:szCs w:val="20"/>
                <w:rtl/>
              </w:rPr>
              <w:t>عنوان</w:t>
            </w:r>
          </w:p>
        </w:tc>
        <w:tc>
          <w:tcPr>
            <w:tcW w:w="1710" w:type="dxa"/>
            <w:hideMark/>
          </w:tcPr>
          <w:p w:rsidR="00782351" w:rsidRPr="00BA1E57" w:rsidRDefault="00782351" w:rsidP="008F757B">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B Nazanin"/>
                <w:b/>
                <w:bCs/>
                <w:color w:val="000000" w:themeColor="text1"/>
                <w:sz w:val="20"/>
                <w:szCs w:val="20"/>
              </w:rPr>
            </w:pPr>
            <w:r>
              <w:rPr>
                <w:rFonts w:eastAsia="Times New Roman" w:cs="B Nazanin" w:hint="cs"/>
                <w:b/>
                <w:bCs/>
                <w:color w:val="000000" w:themeColor="text1"/>
                <w:sz w:val="20"/>
                <w:szCs w:val="20"/>
                <w:rtl/>
              </w:rPr>
              <w:t>3</w:t>
            </w:r>
            <w:r w:rsidRPr="00BA1E57">
              <w:rPr>
                <w:rFonts w:eastAsia="Times New Roman" w:cs="B Nazanin" w:hint="cs"/>
                <w:b/>
                <w:bCs/>
                <w:color w:val="000000" w:themeColor="text1"/>
                <w:sz w:val="20"/>
                <w:szCs w:val="20"/>
                <w:rtl/>
              </w:rPr>
              <w:t xml:space="preserve"> عنوان به تعداد </w:t>
            </w:r>
            <w:r>
              <w:rPr>
                <w:rFonts w:eastAsia="Times New Roman" w:cs="B Nazanin" w:hint="cs"/>
                <w:b/>
                <w:bCs/>
                <w:color w:val="000000" w:themeColor="text1"/>
                <w:sz w:val="20"/>
                <w:szCs w:val="20"/>
                <w:rtl/>
              </w:rPr>
              <w:t xml:space="preserve">60 </w:t>
            </w:r>
            <w:r w:rsidRPr="00BA1E57">
              <w:rPr>
                <w:rFonts w:eastAsia="Times New Roman" w:cs="B Nazanin" w:hint="cs"/>
                <w:b/>
                <w:bCs/>
                <w:color w:val="000000" w:themeColor="text1"/>
                <w:sz w:val="20"/>
                <w:szCs w:val="20"/>
                <w:rtl/>
              </w:rPr>
              <w:t>بنر</w:t>
            </w:r>
          </w:p>
        </w:tc>
      </w:tr>
      <w:tr w:rsidR="00782351" w:rsidRPr="00BA1E57" w:rsidTr="00782351">
        <w:trPr>
          <w:trHeight w:val="499"/>
        </w:trPr>
        <w:tc>
          <w:tcPr>
            <w:cnfStyle w:val="001000000000" w:firstRow="0" w:lastRow="0" w:firstColumn="1" w:lastColumn="0" w:oddVBand="0" w:evenVBand="0" w:oddHBand="0" w:evenHBand="0" w:firstRowFirstColumn="0" w:firstRowLastColumn="0" w:lastRowFirstColumn="0" w:lastRowLastColumn="0"/>
            <w:tcW w:w="1276" w:type="dxa"/>
            <w:hideMark/>
          </w:tcPr>
          <w:p w:rsidR="00782351" w:rsidRPr="002B48E4" w:rsidRDefault="00782351" w:rsidP="008F757B">
            <w:pPr>
              <w:spacing w:line="360" w:lineRule="auto"/>
              <w:rPr>
                <w:rFonts w:eastAsia="Times New Roman" w:cs="B Titr"/>
              </w:rPr>
            </w:pPr>
            <w:r w:rsidRPr="002B48E4">
              <w:rPr>
                <w:rFonts w:eastAsia="Times New Roman" w:cs="B Titr" w:hint="cs"/>
                <w:rtl/>
              </w:rPr>
              <w:t>3</w:t>
            </w:r>
          </w:p>
        </w:tc>
        <w:tc>
          <w:tcPr>
            <w:tcW w:w="1491" w:type="dxa"/>
            <w:hideMark/>
          </w:tcPr>
          <w:p w:rsidR="00782351" w:rsidRPr="002B48E4" w:rsidRDefault="00782351" w:rsidP="008F757B">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B Titr"/>
                <w:b/>
                <w:bCs/>
                <w:sz w:val="20"/>
                <w:szCs w:val="20"/>
              </w:rPr>
            </w:pPr>
            <w:r w:rsidRPr="002B48E4">
              <w:rPr>
                <w:rFonts w:eastAsia="Times New Roman" w:cs="B Titr" w:hint="cs"/>
                <w:b/>
                <w:bCs/>
                <w:sz w:val="20"/>
                <w:szCs w:val="20"/>
                <w:rtl/>
              </w:rPr>
              <w:t>نوسازي مراكز كشاورزي</w:t>
            </w:r>
          </w:p>
        </w:tc>
        <w:tc>
          <w:tcPr>
            <w:tcW w:w="4456" w:type="dxa"/>
            <w:hideMark/>
          </w:tcPr>
          <w:p w:rsidR="00782351" w:rsidRPr="00BA1E57" w:rsidRDefault="00782351" w:rsidP="008F757B">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B Nazanin"/>
                <w:b/>
                <w:bCs/>
                <w:sz w:val="20"/>
                <w:szCs w:val="20"/>
              </w:rPr>
            </w:pPr>
            <w:r w:rsidRPr="00BA1E57">
              <w:rPr>
                <w:rFonts w:eastAsia="Times New Roman" w:cs="B Nazanin" w:hint="cs"/>
                <w:b/>
                <w:bCs/>
                <w:sz w:val="20"/>
                <w:szCs w:val="20"/>
                <w:rtl/>
              </w:rPr>
              <w:t>تجهیز و نوسازی مر</w:t>
            </w:r>
            <w:r>
              <w:rPr>
                <w:rFonts w:eastAsia="Times New Roman" w:cs="B Nazanin" w:hint="cs"/>
                <w:b/>
                <w:bCs/>
                <w:sz w:val="20"/>
                <w:szCs w:val="20"/>
                <w:rtl/>
              </w:rPr>
              <w:t>ا</w:t>
            </w:r>
            <w:r w:rsidRPr="00BA1E57">
              <w:rPr>
                <w:rFonts w:eastAsia="Times New Roman" w:cs="B Nazanin" w:hint="cs"/>
                <w:b/>
                <w:bCs/>
                <w:sz w:val="20"/>
                <w:szCs w:val="20"/>
                <w:rtl/>
              </w:rPr>
              <w:t>کز</w:t>
            </w:r>
          </w:p>
        </w:tc>
        <w:tc>
          <w:tcPr>
            <w:tcW w:w="1124" w:type="dxa"/>
            <w:hideMark/>
          </w:tcPr>
          <w:p w:rsidR="00782351" w:rsidRPr="00BA1E57" w:rsidRDefault="00782351" w:rsidP="008F757B">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B Nazanin"/>
                <w:b/>
                <w:bCs/>
                <w:sz w:val="20"/>
                <w:szCs w:val="20"/>
              </w:rPr>
            </w:pPr>
            <w:r w:rsidRPr="00BA1E57">
              <w:rPr>
                <w:rFonts w:eastAsia="Times New Roman" w:cs="B Nazanin" w:hint="cs"/>
                <w:b/>
                <w:bCs/>
                <w:sz w:val="20"/>
                <w:szCs w:val="20"/>
                <w:rtl/>
              </w:rPr>
              <w:t>مرکز</w:t>
            </w:r>
          </w:p>
        </w:tc>
        <w:tc>
          <w:tcPr>
            <w:tcW w:w="1710" w:type="dxa"/>
            <w:hideMark/>
          </w:tcPr>
          <w:p w:rsidR="00782351" w:rsidRPr="00BA1E57" w:rsidRDefault="00782351" w:rsidP="008F757B">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B Nazanin"/>
                <w:b/>
                <w:bCs/>
                <w:sz w:val="20"/>
                <w:szCs w:val="20"/>
              </w:rPr>
            </w:pPr>
            <w:r w:rsidRPr="00BA1E57">
              <w:rPr>
                <w:rFonts w:eastAsia="Times New Roman" w:cs="B Nazanin" w:hint="cs"/>
                <w:b/>
                <w:bCs/>
                <w:sz w:val="20"/>
                <w:szCs w:val="20"/>
                <w:rtl/>
              </w:rPr>
              <w:t>10 مرکز و یک دفتر ترویجی</w:t>
            </w:r>
          </w:p>
        </w:tc>
      </w:tr>
      <w:tr w:rsidR="00782351" w:rsidRPr="00BA1E57" w:rsidTr="00782351">
        <w:trPr>
          <w:cnfStyle w:val="000000100000" w:firstRow="0" w:lastRow="0" w:firstColumn="0" w:lastColumn="0" w:oddVBand="0" w:evenVBand="0" w:oddHBand="1" w:evenHBand="0" w:firstRowFirstColumn="0" w:firstRowLastColumn="0" w:lastRowFirstColumn="0" w:lastRowLastColumn="0"/>
          <w:trHeight w:val="1574"/>
        </w:trPr>
        <w:tc>
          <w:tcPr>
            <w:cnfStyle w:val="001000000000" w:firstRow="0" w:lastRow="0" w:firstColumn="1" w:lastColumn="0" w:oddVBand="0" w:evenVBand="0" w:oddHBand="0" w:evenHBand="0" w:firstRowFirstColumn="0" w:firstRowLastColumn="0" w:lastRowFirstColumn="0" w:lastRowLastColumn="0"/>
            <w:tcW w:w="1276" w:type="dxa"/>
            <w:hideMark/>
          </w:tcPr>
          <w:p w:rsidR="00782351" w:rsidRPr="002B48E4" w:rsidRDefault="00782351" w:rsidP="008F757B">
            <w:pPr>
              <w:spacing w:line="360" w:lineRule="auto"/>
              <w:rPr>
                <w:rFonts w:eastAsia="Times New Roman" w:cs="B Titr"/>
                <w:rtl/>
              </w:rPr>
            </w:pPr>
            <w:r w:rsidRPr="002B48E4">
              <w:rPr>
                <w:rFonts w:eastAsia="Times New Roman" w:cs="B Titr" w:hint="cs"/>
                <w:rtl/>
              </w:rPr>
              <w:t>4</w:t>
            </w:r>
          </w:p>
        </w:tc>
        <w:tc>
          <w:tcPr>
            <w:tcW w:w="1491" w:type="dxa"/>
            <w:hideMark/>
          </w:tcPr>
          <w:p w:rsidR="00782351" w:rsidRPr="002B48E4" w:rsidRDefault="00782351" w:rsidP="008F757B">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B Titr"/>
                <w:b/>
                <w:bCs/>
                <w:sz w:val="20"/>
                <w:szCs w:val="20"/>
                <w:rtl/>
              </w:rPr>
            </w:pPr>
            <w:r w:rsidRPr="002B48E4">
              <w:rPr>
                <w:rFonts w:eastAsia="Times New Roman" w:cs="B Titr" w:hint="cs"/>
                <w:b/>
                <w:bCs/>
                <w:sz w:val="20"/>
                <w:szCs w:val="20"/>
                <w:rtl/>
              </w:rPr>
              <w:t>شناسایی ،انتخاب و معرفی تولیدکنندگان برتر</w:t>
            </w:r>
          </w:p>
        </w:tc>
        <w:tc>
          <w:tcPr>
            <w:tcW w:w="4456" w:type="dxa"/>
            <w:hideMark/>
          </w:tcPr>
          <w:p w:rsidR="00782351" w:rsidRPr="00BA1E57" w:rsidRDefault="00782351" w:rsidP="008F757B">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B Nazanin"/>
                <w:b/>
                <w:bCs/>
                <w:sz w:val="20"/>
                <w:szCs w:val="20"/>
                <w:rtl/>
              </w:rPr>
            </w:pPr>
            <w:r w:rsidRPr="00BA1E57">
              <w:rPr>
                <w:rFonts w:eastAsia="Times New Roman" w:cs="B Nazanin" w:hint="cs"/>
                <w:b/>
                <w:bCs/>
                <w:sz w:val="20"/>
                <w:szCs w:val="20"/>
                <w:rtl/>
              </w:rPr>
              <w:t>شناسایی ،انتخاب و معرفی تولیدکنندگان برتر با همکاری واحدهای تخصصی و مراکز در قالب نمونه</w:t>
            </w:r>
            <w:r>
              <w:rPr>
                <w:rFonts w:eastAsia="Times New Roman" w:cs="B Nazanin" w:hint="cs"/>
                <w:b/>
                <w:bCs/>
                <w:sz w:val="20"/>
                <w:szCs w:val="20"/>
                <w:rtl/>
              </w:rPr>
              <w:t xml:space="preserve"> های </w:t>
            </w:r>
            <w:r w:rsidRPr="00BA1E57">
              <w:rPr>
                <w:rFonts w:eastAsia="Times New Roman" w:cs="B Nazanin" w:hint="cs"/>
                <w:b/>
                <w:bCs/>
                <w:sz w:val="20"/>
                <w:szCs w:val="20"/>
                <w:rtl/>
              </w:rPr>
              <w:t xml:space="preserve"> شهرستانی- استانی- کشوری</w:t>
            </w:r>
          </w:p>
        </w:tc>
        <w:tc>
          <w:tcPr>
            <w:tcW w:w="1124" w:type="dxa"/>
            <w:hideMark/>
          </w:tcPr>
          <w:p w:rsidR="00782351" w:rsidRPr="00BA1E57" w:rsidRDefault="00782351" w:rsidP="008F757B">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B Nazanin"/>
                <w:b/>
                <w:bCs/>
                <w:sz w:val="20"/>
                <w:szCs w:val="20"/>
                <w:rtl/>
              </w:rPr>
            </w:pPr>
            <w:r w:rsidRPr="00BA1E57">
              <w:rPr>
                <w:rFonts w:eastAsia="Times New Roman" w:cs="B Nazanin" w:hint="cs"/>
                <w:b/>
                <w:bCs/>
                <w:sz w:val="20"/>
                <w:szCs w:val="20"/>
                <w:rtl/>
              </w:rPr>
              <w:t>مورد</w:t>
            </w:r>
          </w:p>
        </w:tc>
        <w:tc>
          <w:tcPr>
            <w:tcW w:w="1710" w:type="dxa"/>
            <w:hideMark/>
          </w:tcPr>
          <w:p w:rsidR="00782351" w:rsidRPr="00BA1E57" w:rsidRDefault="00782351" w:rsidP="008F757B">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B Nazanin"/>
                <w:b/>
                <w:bCs/>
                <w:sz w:val="20"/>
                <w:szCs w:val="20"/>
                <w:rtl/>
              </w:rPr>
            </w:pPr>
            <w:r>
              <w:rPr>
                <w:rFonts w:eastAsia="Times New Roman" w:cs="B Nazanin" w:hint="cs"/>
                <w:b/>
                <w:bCs/>
                <w:sz w:val="20"/>
                <w:szCs w:val="20"/>
                <w:rtl/>
              </w:rPr>
              <w:t>43</w:t>
            </w:r>
          </w:p>
        </w:tc>
      </w:tr>
      <w:tr w:rsidR="00782351" w:rsidRPr="00BA1E57" w:rsidTr="00782351">
        <w:trPr>
          <w:trHeight w:val="1574"/>
        </w:trPr>
        <w:tc>
          <w:tcPr>
            <w:cnfStyle w:val="001000000000" w:firstRow="0" w:lastRow="0" w:firstColumn="1" w:lastColumn="0" w:oddVBand="0" w:evenVBand="0" w:oddHBand="0" w:evenHBand="0" w:firstRowFirstColumn="0" w:firstRowLastColumn="0" w:lastRowFirstColumn="0" w:lastRowLastColumn="0"/>
            <w:tcW w:w="1276" w:type="dxa"/>
            <w:hideMark/>
          </w:tcPr>
          <w:p w:rsidR="00782351" w:rsidRPr="002B48E4" w:rsidRDefault="00782351" w:rsidP="008F757B">
            <w:pPr>
              <w:spacing w:line="360" w:lineRule="auto"/>
              <w:rPr>
                <w:rFonts w:eastAsia="Times New Roman" w:cs="B Titr"/>
              </w:rPr>
            </w:pPr>
            <w:r w:rsidRPr="002B48E4">
              <w:rPr>
                <w:rFonts w:eastAsia="Times New Roman" w:cs="B Titr" w:hint="cs"/>
                <w:rtl/>
              </w:rPr>
              <w:t>5</w:t>
            </w:r>
          </w:p>
        </w:tc>
        <w:tc>
          <w:tcPr>
            <w:tcW w:w="1491" w:type="dxa"/>
            <w:hideMark/>
          </w:tcPr>
          <w:p w:rsidR="00782351" w:rsidRPr="002B48E4" w:rsidRDefault="00782351" w:rsidP="008F757B">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B Titr"/>
                <w:b/>
                <w:bCs/>
                <w:sz w:val="20"/>
                <w:szCs w:val="20"/>
                <w:rtl/>
              </w:rPr>
            </w:pPr>
            <w:r w:rsidRPr="002B48E4">
              <w:rPr>
                <w:rFonts w:eastAsia="Times New Roman" w:cs="B Titr" w:hint="cs"/>
                <w:b/>
                <w:bCs/>
                <w:sz w:val="20"/>
                <w:szCs w:val="20"/>
                <w:rtl/>
              </w:rPr>
              <w:t>برنامه ریزی ،هدایت و  راه اندازی شرکت های تعاونی</w:t>
            </w:r>
          </w:p>
        </w:tc>
        <w:tc>
          <w:tcPr>
            <w:tcW w:w="4456" w:type="dxa"/>
            <w:hideMark/>
          </w:tcPr>
          <w:p w:rsidR="00782351" w:rsidRPr="00BA1E57" w:rsidRDefault="00782351" w:rsidP="008F757B">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B Nazanin"/>
                <w:b/>
                <w:bCs/>
                <w:sz w:val="20"/>
                <w:szCs w:val="20"/>
                <w:rtl/>
              </w:rPr>
            </w:pPr>
            <w:r w:rsidRPr="00BA1E57">
              <w:rPr>
                <w:rFonts w:eastAsia="Times New Roman" w:cs="B Nazanin" w:hint="cs"/>
                <w:b/>
                <w:bCs/>
                <w:sz w:val="20"/>
                <w:szCs w:val="20"/>
                <w:rtl/>
              </w:rPr>
              <w:t>برنامه ریزی ،هدایت و  راه اندازی شرکت های تعاونی با همکاری واحدهای تخصصی شهرستان</w:t>
            </w:r>
            <w:r>
              <w:rPr>
                <w:rFonts w:eastAsia="Times New Roman" w:cs="B Nazanin" w:hint="cs"/>
                <w:b/>
                <w:bCs/>
                <w:sz w:val="20"/>
                <w:szCs w:val="20"/>
                <w:rtl/>
              </w:rPr>
              <w:t xml:space="preserve"> </w:t>
            </w:r>
            <w:r w:rsidRPr="00BA1E57">
              <w:rPr>
                <w:rFonts w:eastAsia="Times New Roman" w:cs="B Nazanin" w:hint="cs"/>
                <w:b/>
                <w:bCs/>
                <w:sz w:val="20"/>
                <w:szCs w:val="20"/>
                <w:rtl/>
              </w:rPr>
              <w:t>و مراکز</w:t>
            </w:r>
          </w:p>
        </w:tc>
        <w:tc>
          <w:tcPr>
            <w:tcW w:w="1124" w:type="dxa"/>
            <w:hideMark/>
          </w:tcPr>
          <w:p w:rsidR="00782351" w:rsidRPr="00BA1E57" w:rsidRDefault="00782351" w:rsidP="008F757B">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B Nazanin"/>
                <w:b/>
                <w:bCs/>
                <w:sz w:val="20"/>
                <w:szCs w:val="20"/>
                <w:rtl/>
              </w:rPr>
            </w:pPr>
            <w:r w:rsidRPr="00BA1E57">
              <w:rPr>
                <w:rFonts w:eastAsia="Times New Roman" w:cs="B Nazanin" w:hint="cs"/>
                <w:b/>
                <w:bCs/>
                <w:sz w:val="20"/>
                <w:szCs w:val="20"/>
                <w:rtl/>
              </w:rPr>
              <w:t>مورد</w:t>
            </w:r>
          </w:p>
        </w:tc>
        <w:tc>
          <w:tcPr>
            <w:tcW w:w="1710" w:type="dxa"/>
            <w:hideMark/>
          </w:tcPr>
          <w:p w:rsidR="00782351" w:rsidRPr="00BA1E57" w:rsidRDefault="00782351" w:rsidP="008F757B">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B Nazanin"/>
                <w:b/>
                <w:bCs/>
                <w:sz w:val="20"/>
                <w:szCs w:val="20"/>
                <w:rtl/>
              </w:rPr>
            </w:pPr>
            <w:r>
              <w:rPr>
                <w:rFonts w:eastAsia="Times New Roman" w:cs="B Nazanin" w:hint="cs"/>
                <w:b/>
                <w:bCs/>
                <w:sz w:val="20"/>
                <w:szCs w:val="20"/>
                <w:rtl/>
              </w:rPr>
              <w:t>3</w:t>
            </w:r>
          </w:p>
        </w:tc>
      </w:tr>
      <w:tr w:rsidR="00782351" w:rsidRPr="00BA1E57" w:rsidTr="00782351">
        <w:trPr>
          <w:cnfStyle w:val="000000100000" w:firstRow="0" w:lastRow="0" w:firstColumn="0" w:lastColumn="0" w:oddVBand="0" w:evenVBand="0" w:oddHBand="1" w:evenHBand="0" w:firstRowFirstColumn="0" w:firstRowLastColumn="0" w:lastRowFirstColumn="0" w:lastRowLastColumn="0"/>
          <w:trHeight w:val="1574"/>
        </w:trPr>
        <w:tc>
          <w:tcPr>
            <w:cnfStyle w:val="001000000000" w:firstRow="0" w:lastRow="0" w:firstColumn="1" w:lastColumn="0" w:oddVBand="0" w:evenVBand="0" w:oddHBand="0" w:evenHBand="0" w:firstRowFirstColumn="0" w:firstRowLastColumn="0" w:lastRowFirstColumn="0" w:lastRowLastColumn="0"/>
            <w:tcW w:w="1276" w:type="dxa"/>
            <w:hideMark/>
          </w:tcPr>
          <w:p w:rsidR="00782351" w:rsidRPr="002B48E4" w:rsidRDefault="00782351" w:rsidP="008F757B">
            <w:pPr>
              <w:spacing w:line="360" w:lineRule="auto"/>
              <w:rPr>
                <w:rFonts w:eastAsia="Times New Roman" w:cs="B Titr"/>
                <w:rtl/>
              </w:rPr>
            </w:pPr>
            <w:r w:rsidRPr="002B48E4">
              <w:rPr>
                <w:rFonts w:eastAsia="Times New Roman" w:cs="B Titr" w:hint="cs"/>
                <w:rtl/>
              </w:rPr>
              <w:t>6</w:t>
            </w:r>
          </w:p>
        </w:tc>
        <w:tc>
          <w:tcPr>
            <w:tcW w:w="1491" w:type="dxa"/>
            <w:hideMark/>
          </w:tcPr>
          <w:p w:rsidR="00782351" w:rsidRPr="002B48E4" w:rsidRDefault="00782351" w:rsidP="008F757B">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B Titr"/>
                <w:b/>
                <w:bCs/>
                <w:sz w:val="20"/>
                <w:szCs w:val="20"/>
                <w:rtl/>
              </w:rPr>
            </w:pPr>
            <w:r w:rsidRPr="002B48E4">
              <w:rPr>
                <w:rFonts w:eastAsia="Times New Roman" w:cs="B Titr" w:hint="cs"/>
                <w:b/>
                <w:bCs/>
                <w:sz w:val="20"/>
                <w:szCs w:val="20"/>
                <w:rtl/>
              </w:rPr>
              <w:t>ساماندهی و نظارت بر مراکز خدمات کشاورزی غیر دولتی</w:t>
            </w:r>
          </w:p>
        </w:tc>
        <w:tc>
          <w:tcPr>
            <w:tcW w:w="4456" w:type="dxa"/>
            <w:hideMark/>
          </w:tcPr>
          <w:p w:rsidR="00782351" w:rsidRPr="00BA1E57" w:rsidRDefault="00782351" w:rsidP="008F757B">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B Nazanin"/>
                <w:b/>
                <w:bCs/>
                <w:sz w:val="20"/>
                <w:szCs w:val="20"/>
                <w:rtl/>
              </w:rPr>
            </w:pPr>
            <w:r w:rsidRPr="00BA1E57">
              <w:rPr>
                <w:rFonts w:eastAsia="Times New Roman" w:cs="B Nazanin" w:hint="cs"/>
                <w:b/>
                <w:bCs/>
                <w:sz w:val="20"/>
                <w:szCs w:val="20"/>
                <w:rtl/>
              </w:rPr>
              <w:t>ساماندهی</w:t>
            </w:r>
            <w:r>
              <w:rPr>
                <w:rFonts w:eastAsia="Times New Roman" w:cs="B Nazanin" w:hint="cs"/>
                <w:b/>
                <w:bCs/>
                <w:sz w:val="20"/>
                <w:szCs w:val="20"/>
                <w:rtl/>
              </w:rPr>
              <w:t xml:space="preserve"> ، </w:t>
            </w:r>
            <w:r w:rsidRPr="00BA1E57">
              <w:rPr>
                <w:rFonts w:eastAsia="Times New Roman" w:cs="B Nazanin" w:hint="cs"/>
                <w:b/>
                <w:bCs/>
                <w:sz w:val="20"/>
                <w:szCs w:val="20"/>
                <w:rtl/>
              </w:rPr>
              <w:t xml:space="preserve">نظارت </w:t>
            </w:r>
            <w:r>
              <w:rPr>
                <w:rFonts w:eastAsia="Times New Roman" w:cs="B Nazanin" w:hint="cs"/>
                <w:b/>
                <w:bCs/>
                <w:sz w:val="20"/>
                <w:szCs w:val="20"/>
                <w:rtl/>
              </w:rPr>
              <w:t xml:space="preserve">و مکاتبات لازم جهت </w:t>
            </w:r>
            <w:r w:rsidRPr="00BA1E57">
              <w:rPr>
                <w:rFonts w:eastAsia="Times New Roman" w:cs="B Nazanin" w:hint="cs"/>
                <w:b/>
                <w:bCs/>
                <w:sz w:val="20"/>
                <w:szCs w:val="20"/>
                <w:rtl/>
              </w:rPr>
              <w:t>مراکز خدمات کشاورزی غیر دولتی</w:t>
            </w:r>
          </w:p>
        </w:tc>
        <w:tc>
          <w:tcPr>
            <w:tcW w:w="1124" w:type="dxa"/>
            <w:hideMark/>
          </w:tcPr>
          <w:p w:rsidR="00782351" w:rsidRPr="00BA1E57" w:rsidRDefault="00782351" w:rsidP="008F757B">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B Nazanin"/>
                <w:b/>
                <w:bCs/>
                <w:sz w:val="20"/>
                <w:szCs w:val="20"/>
                <w:rtl/>
              </w:rPr>
            </w:pPr>
            <w:r w:rsidRPr="00BA1E57">
              <w:rPr>
                <w:rFonts w:eastAsia="Times New Roman" w:cs="B Nazanin" w:hint="cs"/>
                <w:b/>
                <w:bCs/>
                <w:sz w:val="20"/>
                <w:szCs w:val="20"/>
                <w:rtl/>
              </w:rPr>
              <w:t>مورد</w:t>
            </w:r>
          </w:p>
        </w:tc>
        <w:tc>
          <w:tcPr>
            <w:tcW w:w="1710" w:type="dxa"/>
            <w:hideMark/>
          </w:tcPr>
          <w:p w:rsidR="00782351" w:rsidRPr="00BA1E57" w:rsidRDefault="00782351" w:rsidP="008F757B">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B Nazanin"/>
                <w:b/>
                <w:bCs/>
                <w:sz w:val="20"/>
                <w:szCs w:val="20"/>
                <w:rtl/>
              </w:rPr>
            </w:pPr>
            <w:r>
              <w:rPr>
                <w:rFonts w:eastAsia="Times New Roman" w:cs="B Nazanin" w:hint="cs"/>
                <w:b/>
                <w:bCs/>
                <w:sz w:val="20"/>
                <w:szCs w:val="20"/>
                <w:rtl/>
              </w:rPr>
              <w:t>19</w:t>
            </w:r>
          </w:p>
        </w:tc>
      </w:tr>
      <w:tr w:rsidR="00782351" w:rsidRPr="00BA1E57" w:rsidTr="00782351">
        <w:trPr>
          <w:trHeight w:val="1574"/>
        </w:trPr>
        <w:tc>
          <w:tcPr>
            <w:cnfStyle w:val="001000000000" w:firstRow="0" w:lastRow="0" w:firstColumn="1" w:lastColumn="0" w:oddVBand="0" w:evenVBand="0" w:oddHBand="0" w:evenHBand="0" w:firstRowFirstColumn="0" w:firstRowLastColumn="0" w:lastRowFirstColumn="0" w:lastRowLastColumn="0"/>
            <w:tcW w:w="1276" w:type="dxa"/>
            <w:hideMark/>
          </w:tcPr>
          <w:p w:rsidR="00782351" w:rsidRPr="002B48E4" w:rsidRDefault="00782351" w:rsidP="008F757B">
            <w:pPr>
              <w:spacing w:line="360" w:lineRule="auto"/>
              <w:rPr>
                <w:rFonts w:eastAsia="Times New Roman" w:cs="B Titr"/>
                <w:rtl/>
              </w:rPr>
            </w:pPr>
            <w:r>
              <w:rPr>
                <w:rFonts w:eastAsia="Times New Roman" w:cs="B Titr" w:hint="cs"/>
                <w:rtl/>
              </w:rPr>
              <w:t>7</w:t>
            </w:r>
          </w:p>
        </w:tc>
        <w:tc>
          <w:tcPr>
            <w:tcW w:w="1491" w:type="dxa"/>
            <w:hideMark/>
          </w:tcPr>
          <w:p w:rsidR="00782351" w:rsidRPr="002B48E4" w:rsidRDefault="00782351" w:rsidP="008F757B">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B Titr"/>
                <w:b/>
                <w:bCs/>
                <w:sz w:val="20"/>
                <w:szCs w:val="20"/>
                <w:rtl/>
              </w:rPr>
            </w:pPr>
            <w:r>
              <w:rPr>
                <w:rFonts w:eastAsia="Times New Roman" w:cs="B Titr" w:hint="cs"/>
                <w:b/>
                <w:bCs/>
                <w:sz w:val="20"/>
                <w:szCs w:val="20"/>
                <w:rtl/>
              </w:rPr>
              <w:t xml:space="preserve">حضور در جلسات ادارات ،کارگروه های شهرستانی ....و پیگیری مصوبات بین </w:t>
            </w:r>
            <w:r>
              <w:rPr>
                <w:rFonts w:eastAsia="Times New Roman" w:cs="B Titr" w:hint="cs"/>
                <w:b/>
                <w:bCs/>
                <w:sz w:val="20"/>
                <w:szCs w:val="20"/>
                <w:rtl/>
              </w:rPr>
              <w:lastRenderedPageBreak/>
              <w:t xml:space="preserve">بخشی مدیریتهای شهرستان </w:t>
            </w:r>
          </w:p>
        </w:tc>
        <w:tc>
          <w:tcPr>
            <w:tcW w:w="4456" w:type="dxa"/>
            <w:hideMark/>
          </w:tcPr>
          <w:p w:rsidR="00782351" w:rsidRPr="00BA1E57" w:rsidRDefault="00782351" w:rsidP="008F757B">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B Nazanin"/>
                <w:b/>
                <w:bCs/>
                <w:sz w:val="20"/>
                <w:szCs w:val="20"/>
                <w:rtl/>
              </w:rPr>
            </w:pPr>
            <w:r>
              <w:rPr>
                <w:rFonts w:eastAsia="Times New Roman" w:cs="B Nazanin" w:hint="cs"/>
                <w:b/>
                <w:bCs/>
                <w:sz w:val="20"/>
                <w:szCs w:val="20"/>
                <w:rtl/>
              </w:rPr>
              <w:lastRenderedPageBreak/>
              <w:t>نمانیده مدیریت در کارگروه سلامت و امنیت غذایی شهرستان و کمیته بانوان فرمانداری شهرستان ،کمیه بهداشت یک و دو شهرستان ،نظام مهندسی استان ، نهضت سوادآموزی ،کارگروه اقتصاد مقاومتی شهرستان ،....</w:t>
            </w:r>
          </w:p>
        </w:tc>
        <w:tc>
          <w:tcPr>
            <w:tcW w:w="1124" w:type="dxa"/>
            <w:hideMark/>
          </w:tcPr>
          <w:p w:rsidR="00782351" w:rsidRPr="00BA1E57" w:rsidRDefault="00782351" w:rsidP="008F757B">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B Nazanin"/>
                <w:b/>
                <w:bCs/>
                <w:sz w:val="20"/>
                <w:szCs w:val="20"/>
                <w:rtl/>
              </w:rPr>
            </w:pPr>
            <w:r>
              <w:rPr>
                <w:rFonts w:eastAsia="Times New Roman" w:cs="B Nazanin" w:hint="cs"/>
                <w:b/>
                <w:bCs/>
                <w:sz w:val="20"/>
                <w:szCs w:val="20"/>
                <w:rtl/>
              </w:rPr>
              <w:t xml:space="preserve">جلسه </w:t>
            </w:r>
          </w:p>
        </w:tc>
        <w:tc>
          <w:tcPr>
            <w:tcW w:w="1710" w:type="dxa"/>
            <w:hideMark/>
          </w:tcPr>
          <w:p w:rsidR="00782351" w:rsidRPr="00BA1E57" w:rsidRDefault="00782351" w:rsidP="008F757B">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B Nazanin"/>
                <w:b/>
                <w:bCs/>
                <w:sz w:val="20"/>
                <w:szCs w:val="20"/>
                <w:rtl/>
              </w:rPr>
            </w:pPr>
            <w:r>
              <w:rPr>
                <w:rFonts w:eastAsia="Times New Roman" w:cs="B Nazanin" w:hint="cs"/>
                <w:b/>
                <w:bCs/>
                <w:sz w:val="20"/>
                <w:szCs w:val="20"/>
                <w:rtl/>
              </w:rPr>
              <w:t>28</w:t>
            </w:r>
          </w:p>
        </w:tc>
      </w:tr>
    </w:tbl>
    <w:p w:rsidR="00782351" w:rsidRPr="00BA1E57" w:rsidRDefault="00782351" w:rsidP="00782351">
      <w:pPr>
        <w:rPr>
          <w:rFonts w:cs="B Nazanin"/>
          <w:b/>
          <w:bCs/>
          <w:sz w:val="20"/>
          <w:szCs w:val="20"/>
        </w:rPr>
      </w:pPr>
    </w:p>
    <w:p w:rsidR="00782351" w:rsidRDefault="00782351" w:rsidP="00782351">
      <w:pPr>
        <w:bidi/>
        <w:rPr>
          <w:lang w:bidi="fa-IR"/>
        </w:rPr>
      </w:pPr>
      <w:r>
        <w:rPr>
          <w:noProof/>
        </w:rPr>
        <w:drawing>
          <wp:inline distT="0" distB="0" distL="0" distR="0">
            <wp:extent cx="3831165" cy="1724025"/>
            <wp:effectExtent l="323850" t="323850" r="321945" b="3143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cbc683d-5f58-4d02-99f7-7e6ff8fac72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33876" cy="172524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bookmarkStart w:id="0" w:name="_GoBack"/>
      <w:r>
        <w:rPr>
          <w:noProof/>
        </w:rPr>
        <w:drawing>
          <wp:inline distT="0" distB="0" distL="0" distR="0">
            <wp:extent cx="3886200" cy="2913403"/>
            <wp:effectExtent l="152400" t="171450" r="152400" b="1536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829cfde-5127-4c91-8736-218ccfe5bc12.jpg"/>
                    <pic:cNvPicPr/>
                  </pic:nvPicPr>
                  <pic:blipFill>
                    <a:blip r:embed="rId11">
                      <a:extLst>
                        <a:ext uri="{28A0092B-C50C-407E-A947-70E740481C1C}">
                          <a14:useLocalDpi xmlns:a14="http://schemas.microsoft.com/office/drawing/2010/main" val="0"/>
                        </a:ext>
                      </a:extLst>
                    </a:blip>
                    <a:stretch>
                      <a:fillRect/>
                    </a:stretch>
                  </pic:blipFill>
                  <pic:spPr>
                    <a:xfrm>
                      <a:off x="0" y="0"/>
                      <a:ext cx="3890202" cy="2916403"/>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bookmarkEnd w:id="0"/>
      <w:r>
        <w:rPr>
          <w:noProof/>
        </w:rPr>
        <w:lastRenderedPageBreak/>
        <w:drawing>
          <wp:inline distT="0" distB="0" distL="0" distR="0">
            <wp:extent cx="3057525" cy="1866900"/>
            <wp:effectExtent l="323850" t="323850" r="333375" b="3238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3f724ec-1082-49c9-934a-ab6a1e1800b7.jpg"/>
                    <pic:cNvPicPr/>
                  </pic:nvPicPr>
                  <pic:blipFill>
                    <a:blip r:embed="rId12">
                      <a:extLst>
                        <a:ext uri="{28A0092B-C50C-407E-A947-70E740481C1C}">
                          <a14:useLocalDpi xmlns:a14="http://schemas.microsoft.com/office/drawing/2010/main" val="0"/>
                        </a:ext>
                      </a:extLst>
                    </a:blip>
                    <a:stretch>
                      <a:fillRect/>
                    </a:stretch>
                  </pic:blipFill>
                  <pic:spPr>
                    <a:xfrm>
                      <a:off x="0" y="0"/>
                      <a:ext cx="3057525" cy="18669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r>
        <w:rPr>
          <w:noProof/>
        </w:rPr>
        <w:drawing>
          <wp:inline distT="0" distB="0" distL="0" distR="0">
            <wp:extent cx="2981325" cy="2235994"/>
            <wp:effectExtent l="152400" t="171450" r="161925" b="16446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61c109b-1088-437d-94c0-a758fe516d23.jpg"/>
                    <pic:cNvPicPr/>
                  </pic:nvPicPr>
                  <pic:blipFill>
                    <a:blip r:embed="rId13">
                      <a:extLst>
                        <a:ext uri="{28A0092B-C50C-407E-A947-70E740481C1C}">
                          <a14:useLocalDpi xmlns:a14="http://schemas.microsoft.com/office/drawing/2010/main" val="0"/>
                        </a:ext>
                      </a:extLst>
                    </a:blip>
                    <a:stretch>
                      <a:fillRect/>
                    </a:stretch>
                  </pic:blipFill>
                  <pic:spPr>
                    <a:xfrm>
                      <a:off x="0" y="0"/>
                      <a:ext cx="2987675" cy="2240756"/>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sectPr w:rsidR="00782351" w:rsidSect="00E61966">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C154B"/>
    <w:multiLevelType w:val="hybridMultilevel"/>
    <w:tmpl w:val="1AC459E4"/>
    <w:lvl w:ilvl="0" w:tplc="9F7491FC">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 w15:restartNumberingAfterBreak="0">
    <w:nsid w:val="3E7F558E"/>
    <w:multiLevelType w:val="hybridMultilevel"/>
    <w:tmpl w:val="9F74B6CC"/>
    <w:lvl w:ilvl="0" w:tplc="674EA4A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080"/>
    <w:rsid w:val="00047BBD"/>
    <w:rsid w:val="00175914"/>
    <w:rsid w:val="00396F18"/>
    <w:rsid w:val="00417080"/>
    <w:rsid w:val="005549B1"/>
    <w:rsid w:val="00677D41"/>
    <w:rsid w:val="00782351"/>
    <w:rsid w:val="009A3C97"/>
    <w:rsid w:val="00A14258"/>
    <w:rsid w:val="00AB3424"/>
    <w:rsid w:val="00C860F3"/>
    <w:rsid w:val="00E61966"/>
    <w:rsid w:val="00F30A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5AB4A"/>
  <w15:docId w15:val="{8D943F17-B291-4984-8E0E-46FC1418A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080"/>
    <w:pPr>
      <w:jc w:val="center"/>
    </w:pPr>
    <w:rPr>
      <w:rFonts w:ascii="Calibri" w:eastAsia="Calibri" w:hAnsi="Calibri"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7080"/>
    <w:rPr>
      <w:b/>
      <w:bCs/>
    </w:rPr>
  </w:style>
  <w:style w:type="paragraph" w:styleId="ListParagraph">
    <w:name w:val="List Paragraph"/>
    <w:basedOn w:val="Normal"/>
    <w:uiPriority w:val="34"/>
    <w:qFormat/>
    <w:rsid w:val="009A3C97"/>
    <w:pPr>
      <w:bidi/>
      <w:ind w:left="720"/>
      <w:contextualSpacing/>
      <w:jc w:val="left"/>
    </w:pPr>
    <w:rPr>
      <w:rFonts w:asciiTheme="minorHAnsi" w:eastAsiaTheme="minorHAnsi" w:hAnsiTheme="minorHAnsi" w:cstheme="minorBidi"/>
      <w:lang w:bidi="fa-IR"/>
    </w:rPr>
  </w:style>
  <w:style w:type="table" w:styleId="TableGrid">
    <w:name w:val="Table Grid"/>
    <w:basedOn w:val="TableNormal"/>
    <w:uiPriority w:val="59"/>
    <w:rsid w:val="00AB3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78235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dTable5Dark-Accent2">
    <w:name w:val="Grid Table 5 Dark Accent 2"/>
    <w:basedOn w:val="TableNormal"/>
    <w:uiPriority w:val="50"/>
    <w:rsid w:val="007823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871955">
      <w:bodyDiv w:val="1"/>
      <w:marLeft w:val="0"/>
      <w:marRight w:val="0"/>
      <w:marTop w:val="0"/>
      <w:marBottom w:val="0"/>
      <w:divBdr>
        <w:top w:val="none" w:sz="0" w:space="0" w:color="auto"/>
        <w:left w:val="none" w:sz="0" w:space="0" w:color="auto"/>
        <w:bottom w:val="none" w:sz="0" w:space="0" w:color="auto"/>
        <w:right w:val="none" w:sz="0" w:space="0" w:color="auto"/>
      </w:divBdr>
    </w:div>
    <w:div w:id="557666047">
      <w:bodyDiv w:val="1"/>
      <w:marLeft w:val="0"/>
      <w:marRight w:val="0"/>
      <w:marTop w:val="0"/>
      <w:marBottom w:val="0"/>
      <w:divBdr>
        <w:top w:val="none" w:sz="0" w:space="0" w:color="auto"/>
        <w:left w:val="none" w:sz="0" w:space="0" w:color="auto"/>
        <w:bottom w:val="none" w:sz="0" w:space="0" w:color="auto"/>
        <w:right w:val="none" w:sz="0" w:space="0" w:color="auto"/>
      </w:divBdr>
    </w:div>
    <w:div w:id="132593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14</Pages>
  <Words>1850</Words>
  <Characters>10550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asan</dc:creator>
  <cp:lastModifiedBy>Ekarkhanedaran</cp:lastModifiedBy>
  <cp:revision>8</cp:revision>
  <dcterms:created xsi:type="dcterms:W3CDTF">2021-06-23T02:11:00Z</dcterms:created>
  <dcterms:modified xsi:type="dcterms:W3CDTF">2021-06-23T02:32:00Z</dcterms:modified>
</cp:coreProperties>
</file>