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07C" w:rsidRDefault="00B4207C" w:rsidP="00A939BC">
      <w:pPr>
        <w:spacing w:line="360" w:lineRule="auto"/>
        <w:jc w:val="lowKashida"/>
        <w:rPr>
          <w:rFonts w:cs="B Titr"/>
          <w:b/>
          <w:color w:val="000000" w:themeColor="text1"/>
          <w:sz w:val="26"/>
          <w:szCs w:val="26"/>
          <w:rtl/>
        </w:rPr>
      </w:pPr>
      <w:r w:rsidRPr="00B4207C">
        <w:rPr>
          <w:rFonts w:cs="B Titr" w:hint="cs"/>
          <w:b/>
          <w:color w:val="000000" w:themeColor="text1"/>
          <w:sz w:val="26"/>
          <w:szCs w:val="26"/>
          <w:rtl/>
        </w:rPr>
        <w:t xml:space="preserve">فعالیت های انجام شده </w:t>
      </w:r>
    </w:p>
    <w:p w:rsidR="00B4207C" w:rsidRPr="00B4207C" w:rsidRDefault="00B4207C" w:rsidP="00B4207C">
      <w:pPr>
        <w:spacing w:line="360" w:lineRule="auto"/>
        <w:jc w:val="lowKashida"/>
        <w:rPr>
          <w:rFonts w:cs="B Titr"/>
          <w:b/>
          <w:color w:val="000000" w:themeColor="text1"/>
          <w:sz w:val="26"/>
          <w:szCs w:val="26"/>
          <w:rtl/>
        </w:rPr>
      </w:pPr>
      <w:r>
        <w:rPr>
          <w:rFonts w:cs="B Titr" w:hint="cs"/>
          <w:b/>
          <w:color w:val="000000" w:themeColor="text1"/>
          <w:sz w:val="26"/>
          <w:szCs w:val="26"/>
          <w:rtl/>
        </w:rPr>
        <w:t>امور زراعت</w:t>
      </w:r>
    </w:p>
    <w:p w:rsidR="006D0EAD" w:rsidRPr="00B4207C" w:rsidRDefault="006D0EAD" w:rsidP="00B4207C">
      <w:pPr>
        <w:spacing w:line="360" w:lineRule="auto"/>
        <w:jc w:val="lowKashida"/>
        <w:rPr>
          <w:rFonts w:cs="B Homa"/>
          <w:b/>
          <w:color w:val="000000" w:themeColor="text1"/>
          <w:sz w:val="20"/>
          <w:szCs w:val="20"/>
          <w:rtl/>
        </w:rPr>
      </w:pPr>
      <w:r w:rsidRPr="00B4207C">
        <w:rPr>
          <w:rFonts w:cs="B Homa" w:hint="cs"/>
          <w:b/>
          <w:color w:val="000000" w:themeColor="text1"/>
          <w:sz w:val="20"/>
          <w:szCs w:val="20"/>
          <w:rtl/>
        </w:rPr>
        <w:t xml:space="preserve">1-بازدیدهایروزانه وتشویقکشاورزان منطقه در خصوص مبارزه با علفهایهرز مزارعغلات در سطح </w:t>
      </w:r>
      <w:r w:rsidR="00783519" w:rsidRPr="00B4207C">
        <w:rPr>
          <w:rFonts w:cs="B Homa" w:hint="cs"/>
          <w:b/>
          <w:color w:val="000000" w:themeColor="text1"/>
          <w:sz w:val="20"/>
          <w:szCs w:val="20"/>
          <w:rtl/>
        </w:rPr>
        <w:t>1285</w:t>
      </w:r>
      <w:r w:rsidRPr="00B4207C">
        <w:rPr>
          <w:rFonts w:cs="B Homa" w:hint="cs"/>
          <w:b/>
          <w:color w:val="000000" w:themeColor="text1"/>
          <w:sz w:val="20"/>
          <w:szCs w:val="20"/>
          <w:rtl/>
        </w:rPr>
        <w:t>هکتارعلف</w:t>
      </w:r>
      <w:r w:rsidRPr="00B4207C">
        <w:rPr>
          <w:rFonts w:cs="B Homa"/>
          <w:b/>
          <w:color w:val="000000" w:themeColor="text1"/>
          <w:sz w:val="20"/>
          <w:szCs w:val="20"/>
          <w:rtl/>
        </w:rPr>
        <w:softHyphen/>
      </w:r>
      <w:r w:rsidRPr="00B4207C">
        <w:rPr>
          <w:rFonts w:cs="B Homa" w:hint="cs"/>
          <w:b/>
          <w:color w:val="000000" w:themeColor="text1"/>
          <w:sz w:val="20"/>
          <w:szCs w:val="20"/>
          <w:rtl/>
        </w:rPr>
        <w:t>هرز پهن</w:t>
      </w:r>
      <w:r w:rsidRPr="00B4207C">
        <w:rPr>
          <w:rFonts w:cs="B Homa"/>
          <w:b/>
          <w:color w:val="000000" w:themeColor="text1"/>
          <w:sz w:val="20"/>
          <w:szCs w:val="20"/>
          <w:rtl/>
        </w:rPr>
        <w:softHyphen/>
      </w:r>
      <w:r w:rsidRPr="00B4207C">
        <w:rPr>
          <w:rFonts w:cs="B Homa" w:hint="cs"/>
          <w:b/>
          <w:color w:val="000000" w:themeColor="text1"/>
          <w:sz w:val="20"/>
          <w:szCs w:val="20"/>
          <w:rtl/>
        </w:rPr>
        <w:t>برگ و</w:t>
      </w:r>
      <w:r w:rsidR="00783519" w:rsidRPr="00B4207C">
        <w:rPr>
          <w:rFonts w:cs="B Homa" w:hint="cs"/>
          <w:b/>
          <w:color w:val="000000" w:themeColor="text1"/>
          <w:sz w:val="20"/>
          <w:szCs w:val="20"/>
          <w:rtl/>
        </w:rPr>
        <w:t>1300</w:t>
      </w:r>
      <w:r w:rsidRPr="00B4207C">
        <w:rPr>
          <w:rFonts w:cs="B Homa"/>
          <w:b/>
          <w:color w:val="000000" w:themeColor="text1"/>
          <w:sz w:val="20"/>
          <w:szCs w:val="20"/>
          <w:rtl/>
        </w:rPr>
        <w:softHyphen/>
      </w:r>
      <w:r w:rsidRPr="00B4207C">
        <w:rPr>
          <w:rFonts w:cs="B Homa" w:hint="cs"/>
          <w:b/>
          <w:color w:val="000000" w:themeColor="text1"/>
          <w:sz w:val="20"/>
          <w:szCs w:val="20"/>
          <w:rtl/>
        </w:rPr>
        <w:t>هکتار علف</w:t>
      </w:r>
      <w:r w:rsidRPr="00B4207C">
        <w:rPr>
          <w:rFonts w:cs="B Homa"/>
          <w:b/>
          <w:color w:val="000000" w:themeColor="text1"/>
          <w:sz w:val="20"/>
          <w:szCs w:val="20"/>
          <w:rtl/>
        </w:rPr>
        <w:softHyphen/>
      </w:r>
      <w:r w:rsidRPr="00B4207C">
        <w:rPr>
          <w:rFonts w:cs="B Homa" w:hint="cs"/>
          <w:b/>
          <w:color w:val="000000" w:themeColor="text1"/>
          <w:sz w:val="20"/>
          <w:szCs w:val="20"/>
          <w:rtl/>
        </w:rPr>
        <w:t>هرز باریک</w:t>
      </w:r>
      <w:r w:rsidRPr="00B4207C">
        <w:rPr>
          <w:rFonts w:cs="B Homa"/>
          <w:b/>
          <w:color w:val="000000" w:themeColor="text1"/>
          <w:sz w:val="20"/>
          <w:szCs w:val="20"/>
          <w:rtl/>
        </w:rPr>
        <w:softHyphen/>
      </w:r>
      <w:r w:rsidRPr="00B4207C">
        <w:rPr>
          <w:rFonts w:cs="B Homa" w:hint="cs"/>
          <w:b/>
          <w:color w:val="000000" w:themeColor="text1"/>
          <w:sz w:val="20"/>
          <w:szCs w:val="20"/>
          <w:rtl/>
        </w:rPr>
        <w:t xml:space="preserve">برگ و نظارتبر انجام مبارزه با علف هرزسمج جودره </w:t>
      </w:r>
      <w:r w:rsidR="00783519" w:rsidRPr="00B4207C">
        <w:rPr>
          <w:rFonts w:cs="B Homa" w:hint="cs"/>
          <w:b/>
          <w:color w:val="000000" w:themeColor="text1"/>
          <w:sz w:val="20"/>
          <w:szCs w:val="20"/>
          <w:rtl/>
        </w:rPr>
        <w:t xml:space="preserve">،جو موشی و ... </w:t>
      </w:r>
      <w:r w:rsidRPr="00B4207C">
        <w:rPr>
          <w:rFonts w:cs="B Homa" w:hint="cs"/>
          <w:b/>
          <w:color w:val="000000" w:themeColor="text1"/>
          <w:sz w:val="20"/>
          <w:szCs w:val="20"/>
          <w:rtl/>
        </w:rPr>
        <w:t xml:space="preserve">در سطح </w:t>
      </w:r>
      <w:r w:rsidR="00783519" w:rsidRPr="00B4207C">
        <w:rPr>
          <w:rFonts w:cs="B Homa" w:hint="cs"/>
          <w:b/>
          <w:color w:val="000000" w:themeColor="text1"/>
          <w:sz w:val="20"/>
          <w:szCs w:val="20"/>
          <w:rtl/>
        </w:rPr>
        <w:t xml:space="preserve">80 </w:t>
      </w:r>
      <w:r w:rsidRPr="00B4207C">
        <w:rPr>
          <w:rFonts w:cs="B Homa" w:hint="cs"/>
          <w:b/>
          <w:color w:val="000000" w:themeColor="text1"/>
          <w:sz w:val="20"/>
          <w:szCs w:val="20"/>
          <w:rtl/>
        </w:rPr>
        <w:t xml:space="preserve">هکتار از مزارع گندم منطقه با سم </w:t>
      </w:r>
      <w:r w:rsidR="00783519" w:rsidRPr="00B4207C">
        <w:rPr>
          <w:rFonts w:cs="B Homa" w:hint="cs"/>
          <w:b/>
          <w:color w:val="000000" w:themeColor="text1"/>
          <w:sz w:val="20"/>
          <w:szCs w:val="20"/>
          <w:rtl/>
        </w:rPr>
        <w:t>توتال</w:t>
      </w:r>
      <w:r w:rsidRPr="00B4207C">
        <w:rPr>
          <w:rFonts w:cs="B Homa" w:hint="cs"/>
          <w:b/>
          <w:color w:val="000000" w:themeColor="text1"/>
          <w:sz w:val="20"/>
          <w:szCs w:val="20"/>
          <w:rtl/>
        </w:rPr>
        <w:t xml:space="preserve"> و بوته کشی وچراندن محصولات رها شده غلات که به علف</w:t>
      </w:r>
      <w:r w:rsidRPr="00B4207C">
        <w:rPr>
          <w:rFonts w:cs="B Homa"/>
          <w:b/>
          <w:color w:val="000000" w:themeColor="text1"/>
          <w:sz w:val="20"/>
          <w:szCs w:val="20"/>
          <w:rtl/>
        </w:rPr>
        <w:softHyphen/>
      </w:r>
      <w:r w:rsidRPr="00B4207C">
        <w:rPr>
          <w:rFonts w:cs="B Homa" w:hint="cs"/>
          <w:b/>
          <w:color w:val="000000" w:themeColor="text1"/>
          <w:sz w:val="20"/>
          <w:szCs w:val="20"/>
          <w:rtl/>
        </w:rPr>
        <w:t>هرز</w:t>
      </w:r>
      <w:r w:rsidR="008A6302" w:rsidRPr="00B4207C">
        <w:rPr>
          <w:rFonts w:cs="B Homa" w:hint="cs"/>
          <w:b/>
          <w:color w:val="000000" w:themeColor="text1"/>
          <w:sz w:val="20"/>
          <w:szCs w:val="20"/>
          <w:rtl/>
        </w:rPr>
        <w:t xml:space="preserve"> های </w:t>
      </w:r>
      <w:r w:rsidRPr="00B4207C">
        <w:rPr>
          <w:rFonts w:cs="B Homa" w:hint="cs"/>
          <w:b/>
          <w:color w:val="000000" w:themeColor="text1"/>
          <w:sz w:val="20"/>
          <w:szCs w:val="20"/>
          <w:rtl/>
        </w:rPr>
        <w:t xml:space="preserve"> فوق آلوده بوده اند.</w:t>
      </w:r>
    </w:p>
    <w:p w:rsidR="006D0EAD" w:rsidRPr="00B4207C" w:rsidRDefault="006D0EAD" w:rsidP="00B4207C">
      <w:pPr>
        <w:spacing w:line="360" w:lineRule="auto"/>
        <w:jc w:val="lowKashida"/>
        <w:rPr>
          <w:rFonts w:cs="B Homa"/>
          <w:b/>
          <w:color w:val="000000" w:themeColor="text1"/>
          <w:sz w:val="20"/>
          <w:szCs w:val="20"/>
          <w:rtl/>
        </w:rPr>
      </w:pPr>
      <w:r w:rsidRPr="00B4207C">
        <w:rPr>
          <w:rFonts w:cs="B Homa" w:hint="cs"/>
          <w:b/>
          <w:color w:val="000000" w:themeColor="text1"/>
          <w:sz w:val="20"/>
          <w:szCs w:val="20"/>
          <w:rtl/>
        </w:rPr>
        <w:t>2-بازدید مستمر شبکه مراقبت غلات از تاریخ 1/12/9</w:t>
      </w:r>
      <w:r w:rsidR="008A6302" w:rsidRPr="00B4207C">
        <w:rPr>
          <w:rFonts w:cs="B Homa" w:hint="cs"/>
          <w:b/>
          <w:color w:val="000000" w:themeColor="text1"/>
          <w:sz w:val="20"/>
          <w:szCs w:val="20"/>
          <w:rtl/>
        </w:rPr>
        <w:t>7 تا زمان برداشتمحصول</w:t>
      </w:r>
      <w:r w:rsidRPr="00B4207C">
        <w:rPr>
          <w:rFonts w:cs="B Homa" w:hint="cs"/>
          <w:b/>
          <w:color w:val="000000" w:themeColor="text1"/>
          <w:sz w:val="20"/>
          <w:szCs w:val="20"/>
          <w:rtl/>
        </w:rPr>
        <w:t xml:space="preserve"> در سطح</w:t>
      </w:r>
      <w:r w:rsidR="008A6302" w:rsidRPr="00B4207C">
        <w:rPr>
          <w:rFonts w:cs="B Homa" w:hint="cs"/>
          <w:b/>
          <w:color w:val="000000" w:themeColor="text1"/>
          <w:sz w:val="20"/>
          <w:szCs w:val="20"/>
          <w:rtl/>
        </w:rPr>
        <w:t xml:space="preserve">2460 </w:t>
      </w:r>
      <w:r w:rsidRPr="00B4207C">
        <w:rPr>
          <w:rFonts w:cs="B Homa" w:hint="cs"/>
          <w:b/>
          <w:color w:val="000000" w:themeColor="text1"/>
          <w:sz w:val="20"/>
          <w:szCs w:val="20"/>
          <w:rtl/>
        </w:rPr>
        <w:t>هکتار</w:t>
      </w:r>
      <w:r w:rsidR="008A6302" w:rsidRPr="00B4207C">
        <w:rPr>
          <w:rFonts w:cs="B Homa" w:hint="cs"/>
          <w:b/>
          <w:color w:val="000000" w:themeColor="text1"/>
          <w:sz w:val="20"/>
          <w:szCs w:val="20"/>
          <w:rtl/>
        </w:rPr>
        <w:t xml:space="preserve"> علف های هرز ،آفات و بیماریهای مهم غلات از جمله </w:t>
      </w:r>
      <w:r w:rsidRPr="00B4207C">
        <w:rPr>
          <w:rFonts w:cs="B Homa" w:hint="cs"/>
          <w:b/>
          <w:color w:val="000000" w:themeColor="text1"/>
          <w:sz w:val="20"/>
          <w:szCs w:val="20"/>
          <w:rtl/>
        </w:rPr>
        <w:t xml:space="preserve">سن </w:t>
      </w:r>
      <w:r w:rsidR="008A6302" w:rsidRPr="00B4207C">
        <w:rPr>
          <w:rFonts w:cs="B Homa" w:hint="cs"/>
          <w:b/>
          <w:color w:val="000000" w:themeColor="text1"/>
          <w:sz w:val="20"/>
          <w:szCs w:val="20"/>
          <w:rtl/>
        </w:rPr>
        <w:t>غلات،شته ، تریپس و... انجام گردید.</w:t>
      </w:r>
      <w:r w:rsidR="008A6302" w:rsidRPr="00B4207C">
        <w:rPr>
          <w:rFonts w:cs="B Homa"/>
          <w:b/>
          <w:color w:val="000000" w:themeColor="text1"/>
          <w:sz w:val="20"/>
          <w:szCs w:val="20"/>
          <w:rtl/>
        </w:rPr>
        <w:br/>
      </w:r>
      <w:r w:rsidRPr="00B4207C">
        <w:rPr>
          <w:rFonts w:cs="B Homa" w:hint="cs"/>
          <w:b/>
          <w:color w:val="000000" w:themeColor="text1"/>
          <w:sz w:val="20"/>
          <w:szCs w:val="20"/>
          <w:rtl/>
        </w:rPr>
        <w:t xml:space="preserve">در امر مبارزه با </w:t>
      </w:r>
      <w:r w:rsidR="008A6302" w:rsidRPr="00B4207C">
        <w:rPr>
          <w:rFonts w:cs="B Homa" w:hint="cs"/>
          <w:b/>
          <w:color w:val="000000" w:themeColor="text1"/>
          <w:sz w:val="20"/>
          <w:szCs w:val="20"/>
          <w:rtl/>
        </w:rPr>
        <w:t xml:space="preserve">آفات </w:t>
      </w:r>
      <w:r w:rsidRPr="00B4207C">
        <w:rPr>
          <w:rFonts w:cs="B Homa" w:hint="cs"/>
          <w:b/>
          <w:color w:val="000000" w:themeColor="text1"/>
          <w:sz w:val="20"/>
          <w:szCs w:val="20"/>
          <w:rtl/>
        </w:rPr>
        <w:t>غلات و اطلاع رسانیبه کشاورزان منطقه در زمینه نحوه مبارزه با این آفت</w:t>
      </w:r>
      <w:r w:rsidR="008A6302" w:rsidRPr="00B4207C">
        <w:rPr>
          <w:rFonts w:cs="B Homa" w:hint="cs"/>
          <w:b/>
          <w:color w:val="000000" w:themeColor="text1"/>
          <w:sz w:val="20"/>
          <w:szCs w:val="20"/>
          <w:rtl/>
        </w:rPr>
        <w:t>،</w:t>
      </w:r>
      <w:r w:rsidRPr="00B4207C">
        <w:rPr>
          <w:rFonts w:cs="B Homa" w:hint="cs"/>
          <w:b/>
          <w:color w:val="000000" w:themeColor="text1"/>
          <w:sz w:val="20"/>
          <w:szCs w:val="20"/>
          <w:rtl/>
        </w:rPr>
        <w:t xml:space="preserve"> هماهنگی ونظارت برای سمپاشی بر علیه این آفت با استفاده از 25 دستگاه سمپاش400لیتری پشت تراکتوری،دو دستگاه سمپاش توربو لاینر در سطحی بیش از</w:t>
      </w:r>
      <w:r w:rsidR="008A6302" w:rsidRPr="00B4207C">
        <w:rPr>
          <w:rFonts w:cs="B Homa" w:hint="cs"/>
          <w:b/>
          <w:color w:val="000000" w:themeColor="text1"/>
          <w:sz w:val="20"/>
          <w:szCs w:val="20"/>
          <w:rtl/>
        </w:rPr>
        <w:t>2460</w:t>
      </w:r>
      <w:r w:rsidRPr="00B4207C">
        <w:rPr>
          <w:rFonts w:cs="B Homa" w:hint="cs"/>
          <w:b/>
          <w:color w:val="000000" w:themeColor="text1"/>
          <w:sz w:val="20"/>
          <w:szCs w:val="20"/>
          <w:rtl/>
        </w:rPr>
        <w:t xml:space="preserve">هکتار،که دراین زمینه برگه ترویجی اطلاعیه پیش آگاهی بین کشاورزان منطقه توزیع گردیده و این مرکز در رابطه با مبارزه سن غلات اقدام به  برگزاری </w:t>
      </w:r>
      <w:r w:rsidR="008A6302" w:rsidRPr="00B4207C">
        <w:rPr>
          <w:rFonts w:cs="B Homa" w:hint="cs"/>
          <w:b/>
          <w:color w:val="000000" w:themeColor="text1"/>
          <w:sz w:val="20"/>
          <w:szCs w:val="20"/>
          <w:rtl/>
        </w:rPr>
        <w:t xml:space="preserve">7 مورد </w:t>
      </w:r>
      <w:r w:rsidRPr="00B4207C">
        <w:rPr>
          <w:rFonts w:cs="B Homa" w:hint="cs"/>
          <w:b/>
          <w:color w:val="000000" w:themeColor="text1"/>
          <w:sz w:val="20"/>
          <w:szCs w:val="20"/>
          <w:rtl/>
        </w:rPr>
        <w:t>کارگاه آموزش با حضور بهره برداران منطقه</w:t>
      </w:r>
      <w:r w:rsidR="008A6302" w:rsidRPr="00B4207C">
        <w:rPr>
          <w:rFonts w:cs="B Homa" w:hint="cs"/>
          <w:b/>
          <w:color w:val="000000" w:themeColor="text1"/>
          <w:sz w:val="20"/>
          <w:szCs w:val="20"/>
          <w:rtl/>
        </w:rPr>
        <w:t xml:space="preserve"> در روستاهای مختلف غله کاری شده تحت پوشش مرکز </w:t>
      </w:r>
      <w:r w:rsidRPr="00B4207C">
        <w:rPr>
          <w:rFonts w:cs="B Homa" w:hint="cs"/>
          <w:b/>
          <w:color w:val="000000" w:themeColor="text1"/>
          <w:sz w:val="20"/>
          <w:szCs w:val="20"/>
          <w:rtl/>
        </w:rPr>
        <w:t>نموده است.</w:t>
      </w:r>
    </w:p>
    <w:p w:rsidR="006D0EAD" w:rsidRPr="00B4207C" w:rsidRDefault="006D0EAD" w:rsidP="00A939BC">
      <w:pPr>
        <w:spacing w:line="360" w:lineRule="auto"/>
        <w:ind w:hanging="141"/>
        <w:jc w:val="lowKashida"/>
        <w:rPr>
          <w:rFonts w:cs="B Homa"/>
          <w:b/>
          <w:color w:val="000000" w:themeColor="text1"/>
          <w:sz w:val="20"/>
          <w:szCs w:val="20"/>
          <w:rtl/>
        </w:rPr>
      </w:pPr>
      <w:r w:rsidRPr="00B4207C">
        <w:rPr>
          <w:rFonts w:cs="B Homa" w:hint="cs"/>
          <w:b/>
          <w:color w:val="000000" w:themeColor="text1"/>
          <w:sz w:val="20"/>
          <w:szCs w:val="20"/>
          <w:rtl/>
        </w:rPr>
        <w:t xml:space="preserve">3-نظارت در برداشت </w:t>
      </w:r>
      <w:r w:rsidR="008A6302" w:rsidRPr="00B4207C">
        <w:rPr>
          <w:rFonts w:cs="B Homa" w:hint="cs"/>
          <w:b/>
          <w:color w:val="000000" w:themeColor="text1"/>
          <w:sz w:val="20"/>
          <w:szCs w:val="20"/>
          <w:rtl/>
        </w:rPr>
        <w:t>8</w:t>
      </w:r>
      <w:r w:rsidRPr="00B4207C">
        <w:rPr>
          <w:rFonts w:cs="B Homa" w:hint="cs"/>
          <w:b/>
          <w:color w:val="000000" w:themeColor="text1"/>
          <w:sz w:val="20"/>
          <w:szCs w:val="20"/>
          <w:rtl/>
        </w:rPr>
        <w:t xml:space="preserve"> دستگاه کمباین منطقه جهت صدور کارت معاینه فنی، </w:t>
      </w:r>
      <w:r w:rsidR="00A939BC">
        <w:rPr>
          <w:rFonts w:cs="B Homa" w:hint="cs"/>
          <w:b/>
          <w:color w:val="000000" w:themeColor="text1"/>
          <w:sz w:val="20"/>
          <w:szCs w:val="20"/>
          <w:rtl/>
        </w:rPr>
        <w:t xml:space="preserve"> پیش بینی می گردد درسال زراعی 1401-1400</w:t>
      </w:r>
      <w:r w:rsidR="00551339" w:rsidRPr="00B4207C">
        <w:rPr>
          <w:rFonts w:cs="B Homa" w:hint="cs"/>
          <w:b/>
          <w:color w:val="000000" w:themeColor="text1"/>
          <w:sz w:val="20"/>
          <w:szCs w:val="20"/>
          <w:rtl/>
        </w:rPr>
        <w:t xml:space="preserve"> از سطح زیر کشت گندم منطقه  میزان 8500 تن </w:t>
      </w:r>
      <w:r w:rsidRPr="00B4207C">
        <w:rPr>
          <w:rFonts w:cs="B Homa" w:hint="cs"/>
          <w:b/>
          <w:color w:val="000000" w:themeColor="text1"/>
          <w:sz w:val="20"/>
          <w:szCs w:val="20"/>
          <w:rtl/>
        </w:rPr>
        <w:t xml:space="preserve"> گندم </w:t>
      </w:r>
      <w:r w:rsidR="00551339" w:rsidRPr="00B4207C">
        <w:rPr>
          <w:rFonts w:cs="B Homa" w:hint="cs"/>
          <w:b/>
          <w:color w:val="000000" w:themeColor="text1"/>
          <w:sz w:val="20"/>
          <w:szCs w:val="20"/>
          <w:rtl/>
        </w:rPr>
        <w:t>تولید گردد.</w:t>
      </w:r>
    </w:p>
    <w:p w:rsidR="006D0EAD" w:rsidRPr="00B4207C" w:rsidRDefault="006D0EAD" w:rsidP="00A939BC">
      <w:pPr>
        <w:spacing w:line="360" w:lineRule="auto"/>
        <w:ind w:hanging="141"/>
        <w:jc w:val="lowKashida"/>
        <w:rPr>
          <w:rFonts w:cs="B Homa"/>
          <w:b/>
          <w:color w:val="000000" w:themeColor="text1"/>
          <w:sz w:val="20"/>
          <w:szCs w:val="20"/>
          <w:rtl/>
        </w:rPr>
      </w:pPr>
      <w:r w:rsidRPr="00B4207C">
        <w:rPr>
          <w:rFonts w:cs="B Homa" w:hint="cs"/>
          <w:b/>
          <w:color w:val="000000" w:themeColor="text1"/>
          <w:sz w:val="20"/>
          <w:szCs w:val="20"/>
          <w:rtl/>
        </w:rPr>
        <w:t>4-با افزایش جمعیت ،</w:t>
      </w:r>
      <w:r w:rsidR="00FB3B85" w:rsidRPr="00B4207C">
        <w:rPr>
          <w:rFonts w:cs="B Homa" w:hint="cs"/>
          <w:b/>
          <w:color w:val="000000" w:themeColor="text1"/>
          <w:sz w:val="20"/>
          <w:szCs w:val="20"/>
          <w:rtl/>
        </w:rPr>
        <w:t xml:space="preserve"> کاهش منایع آبی و نیاز به افزایش بهره وری محصولات زراعی، آغاز به فعالیت کارشناسان طرح نظام نوین در قالب طرح مذکور از سال زراعی  </w:t>
      </w:r>
      <w:r w:rsidR="00A939BC">
        <w:rPr>
          <w:rFonts w:cs="B Homa" w:hint="cs"/>
          <w:b/>
          <w:color w:val="000000" w:themeColor="text1"/>
          <w:sz w:val="20"/>
          <w:szCs w:val="20"/>
          <w:rtl/>
        </w:rPr>
        <w:t>1400-1399</w:t>
      </w:r>
      <w:r w:rsidR="00FB3B85" w:rsidRPr="00B4207C">
        <w:rPr>
          <w:rFonts w:cs="B Homa" w:hint="cs"/>
          <w:b/>
          <w:color w:val="000000" w:themeColor="text1"/>
          <w:sz w:val="20"/>
          <w:szCs w:val="20"/>
          <w:rtl/>
        </w:rPr>
        <w:t xml:space="preserve"> </w:t>
      </w:r>
      <w:r w:rsidRPr="00B4207C">
        <w:rPr>
          <w:rFonts w:cs="B Homa" w:hint="cs"/>
          <w:b/>
          <w:color w:val="000000" w:themeColor="text1"/>
          <w:sz w:val="20"/>
          <w:szCs w:val="20"/>
          <w:rtl/>
        </w:rPr>
        <w:t xml:space="preserve">مورد توجه قرار </w:t>
      </w:r>
      <w:r w:rsidR="00FB3B85" w:rsidRPr="00B4207C">
        <w:rPr>
          <w:rFonts w:cs="B Homa" w:hint="cs"/>
          <w:b/>
          <w:color w:val="000000" w:themeColor="text1"/>
          <w:sz w:val="20"/>
          <w:szCs w:val="20"/>
          <w:rtl/>
        </w:rPr>
        <w:t>گرفت،</w:t>
      </w:r>
      <w:r w:rsidRPr="00B4207C">
        <w:rPr>
          <w:rFonts w:cs="B Homa" w:hint="cs"/>
          <w:b/>
          <w:color w:val="000000" w:themeColor="text1"/>
          <w:sz w:val="20"/>
          <w:szCs w:val="20"/>
          <w:rtl/>
        </w:rPr>
        <w:t xml:space="preserve"> که یکی از عوال موثر در </w:t>
      </w:r>
      <w:r w:rsidRPr="00B4207C">
        <w:rPr>
          <w:rFonts w:cs="B Homa"/>
          <w:b/>
          <w:color w:val="000000" w:themeColor="text1"/>
          <w:sz w:val="20"/>
          <w:szCs w:val="20"/>
          <w:rtl/>
        </w:rPr>
        <w:t xml:space="preserve">افزایش عملکرد </w:t>
      </w:r>
      <w:r w:rsidR="00FB3B85" w:rsidRPr="00B4207C">
        <w:rPr>
          <w:rFonts w:cs="B Homa" w:hint="cs"/>
          <w:b/>
          <w:color w:val="000000" w:themeColor="text1"/>
          <w:sz w:val="20"/>
          <w:szCs w:val="20"/>
          <w:rtl/>
        </w:rPr>
        <w:t xml:space="preserve">نظارت و بازدید کارشناسان مروج پهنه به صورت مستمر ، ارائه توصیه های فنی لازم در </w:t>
      </w:r>
      <w:r w:rsidRPr="00B4207C">
        <w:rPr>
          <w:rFonts w:cs="B Homa"/>
          <w:b/>
          <w:color w:val="000000" w:themeColor="text1"/>
          <w:sz w:val="20"/>
          <w:szCs w:val="20"/>
          <w:rtl/>
        </w:rPr>
        <w:t>واحد سطح</w:t>
      </w:r>
      <w:r w:rsidRPr="00B4207C">
        <w:rPr>
          <w:rFonts w:ascii="Cambria" w:hAnsi="Cambria" w:cs="Cambria" w:hint="cs"/>
          <w:b/>
          <w:color w:val="000000" w:themeColor="text1"/>
          <w:sz w:val="20"/>
          <w:szCs w:val="20"/>
          <w:rtl/>
        </w:rPr>
        <w:t> </w:t>
      </w:r>
      <w:r w:rsidRPr="00B4207C">
        <w:rPr>
          <w:rFonts w:cs="B Homa" w:hint="cs"/>
          <w:b/>
          <w:color w:val="000000" w:themeColor="text1"/>
          <w:sz w:val="20"/>
          <w:szCs w:val="20"/>
          <w:rtl/>
        </w:rPr>
        <w:t>،تغذیه اصولی</w:t>
      </w:r>
      <w:r w:rsidRPr="00B4207C">
        <w:rPr>
          <w:rFonts w:ascii="Cambria" w:hAnsi="Cambria" w:cs="Cambria" w:hint="cs"/>
          <w:b/>
          <w:color w:val="000000" w:themeColor="text1"/>
          <w:sz w:val="20"/>
          <w:szCs w:val="20"/>
          <w:rtl/>
        </w:rPr>
        <w:t> </w:t>
      </w:r>
      <w:r w:rsidRPr="00B4207C">
        <w:rPr>
          <w:rFonts w:cs="B Homa" w:hint="cs"/>
          <w:b/>
          <w:color w:val="000000" w:themeColor="text1"/>
          <w:sz w:val="20"/>
          <w:szCs w:val="20"/>
          <w:rtl/>
        </w:rPr>
        <w:t xml:space="preserve">محصولات کشاورزی میباشد در این راستا </w:t>
      </w:r>
      <w:r w:rsidR="00FB3B85" w:rsidRPr="00B4207C">
        <w:rPr>
          <w:rFonts w:cs="B Homa" w:hint="cs"/>
          <w:b/>
          <w:color w:val="000000" w:themeColor="text1"/>
          <w:sz w:val="20"/>
          <w:szCs w:val="20"/>
          <w:rtl/>
        </w:rPr>
        <w:t xml:space="preserve">افزایش چشمگیر در بالا بردن اطلاعات بهره برداران و نهایتا افزایش میزان تولید کمی و کیفی در واحد سطح </w:t>
      </w:r>
      <w:r w:rsidR="0019449A" w:rsidRPr="00B4207C">
        <w:rPr>
          <w:rFonts w:cs="B Homa" w:hint="cs"/>
          <w:b/>
          <w:color w:val="000000" w:themeColor="text1"/>
          <w:sz w:val="20"/>
          <w:szCs w:val="20"/>
          <w:rtl/>
        </w:rPr>
        <w:t xml:space="preserve">اراضی تحت پوشش </w:t>
      </w:r>
      <w:r w:rsidRPr="00B4207C">
        <w:rPr>
          <w:rFonts w:cs="B Homa" w:hint="cs"/>
          <w:b/>
          <w:color w:val="000000" w:themeColor="text1"/>
          <w:sz w:val="20"/>
          <w:szCs w:val="20"/>
          <w:rtl/>
        </w:rPr>
        <w:t xml:space="preserve">مرکز </w:t>
      </w:r>
      <w:r w:rsidR="0019449A" w:rsidRPr="00B4207C">
        <w:rPr>
          <w:rFonts w:cs="B Homa" w:hint="cs"/>
          <w:b/>
          <w:color w:val="000000" w:themeColor="text1"/>
          <w:sz w:val="20"/>
          <w:szCs w:val="20"/>
          <w:rtl/>
        </w:rPr>
        <w:t>گردیده است.</w:t>
      </w:r>
    </w:p>
    <w:p w:rsidR="006D0EAD" w:rsidRPr="00B4207C" w:rsidRDefault="006D0EAD" w:rsidP="00B4207C">
      <w:pPr>
        <w:pStyle w:val="ListParagraph"/>
        <w:spacing w:line="360" w:lineRule="auto"/>
        <w:ind w:left="-228" w:right="142"/>
        <w:jc w:val="lowKashida"/>
        <w:rPr>
          <w:rFonts w:cs="B Homa"/>
          <w:b/>
          <w:color w:val="000000" w:themeColor="text1"/>
          <w:sz w:val="20"/>
          <w:szCs w:val="20"/>
          <w:rtl/>
        </w:rPr>
      </w:pPr>
      <w:r w:rsidRPr="00B4207C">
        <w:rPr>
          <w:rFonts w:cs="B Homa" w:hint="cs"/>
          <w:b/>
          <w:color w:val="000000" w:themeColor="text1"/>
          <w:sz w:val="20"/>
          <w:szCs w:val="20"/>
          <w:rtl/>
        </w:rPr>
        <w:t xml:space="preserve">5- نظارت بر کاشت 300هکتار ذرت علوفه ای و </w:t>
      </w:r>
      <w:r w:rsidR="0019449A" w:rsidRPr="00B4207C">
        <w:rPr>
          <w:rFonts w:cs="B Homa" w:hint="cs"/>
          <w:b/>
          <w:color w:val="000000" w:themeColor="text1"/>
          <w:sz w:val="20"/>
          <w:szCs w:val="20"/>
          <w:rtl/>
        </w:rPr>
        <w:t xml:space="preserve">40 </w:t>
      </w:r>
      <w:r w:rsidRPr="00B4207C">
        <w:rPr>
          <w:rFonts w:cs="B Homa" w:hint="cs"/>
          <w:b/>
          <w:color w:val="000000" w:themeColor="text1"/>
          <w:sz w:val="20"/>
          <w:szCs w:val="20"/>
          <w:rtl/>
        </w:rPr>
        <w:t xml:space="preserve">هکتار ذرت </w:t>
      </w:r>
      <w:r w:rsidR="0019449A" w:rsidRPr="00B4207C">
        <w:rPr>
          <w:rFonts w:cs="B Homa" w:hint="cs"/>
          <w:b/>
          <w:color w:val="000000" w:themeColor="text1"/>
          <w:sz w:val="20"/>
          <w:szCs w:val="20"/>
          <w:rtl/>
        </w:rPr>
        <w:t xml:space="preserve">شیرین </w:t>
      </w:r>
      <w:r w:rsidRPr="00B4207C">
        <w:rPr>
          <w:rFonts w:cs="B Homa" w:hint="cs"/>
          <w:b/>
          <w:color w:val="000000" w:themeColor="text1"/>
          <w:sz w:val="20"/>
          <w:szCs w:val="20"/>
          <w:rtl/>
        </w:rPr>
        <w:t xml:space="preserve"> بذور ذرت گواهی شده و همچنین نظارت بر کاشت این محصول با استفاده از دستگاه ردیف کاردر مزارع تحت پوشش مرکز و نظارت و بازدید مکرر از این مزارع و اطلاع رسانی به کشاورزان ذیربط در زمینه مبارزه با آفات و بیماریهای این محصول </w:t>
      </w:r>
      <w:r w:rsidR="0019449A" w:rsidRPr="00B4207C">
        <w:rPr>
          <w:rFonts w:cs="B Homa" w:hint="cs"/>
          <w:b/>
          <w:color w:val="000000" w:themeColor="text1"/>
          <w:sz w:val="20"/>
          <w:szCs w:val="20"/>
          <w:rtl/>
        </w:rPr>
        <w:t xml:space="preserve">توسط کارشناسان مروج پهنه </w:t>
      </w:r>
      <w:r w:rsidRPr="00B4207C">
        <w:rPr>
          <w:rFonts w:cs="B Homa" w:hint="cs"/>
          <w:b/>
          <w:color w:val="000000" w:themeColor="text1"/>
          <w:sz w:val="20"/>
          <w:szCs w:val="20"/>
          <w:rtl/>
        </w:rPr>
        <w:t xml:space="preserve">، در ضمن میزان </w:t>
      </w:r>
      <w:r w:rsidR="0019449A" w:rsidRPr="00B4207C">
        <w:rPr>
          <w:rFonts w:cs="B Homa" w:hint="cs"/>
          <w:b/>
          <w:color w:val="000000" w:themeColor="text1"/>
          <w:sz w:val="20"/>
          <w:szCs w:val="20"/>
          <w:rtl/>
        </w:rPr>
        <w:t>80</w:t>
      </w:r>
      <w:r w:rsidRPr="00B4207C">
        <w:rPr>
          <w:rFonts w:cs="B Homa" w:hint="cs"/>
          <w:b/>
          <w:color w:val="000000" w:themeColor="text1"/>
          <w:sz w:val="20"/>
          <w:szCs w:val="20"/>
          <w:rtl/>
        </w:rPr>
        <w:t xml:space="preserve">هکتاراز اراضی زیر کشت این محصول به صورت قطرهای (تیپ)آبیاری </w:t>
      </w:r>
      <w:r w:rsidR="0019449A" w:rsidRPr="00B4207C">
        <w:rPr>
          <w:rFonts w:cs="B Homa" w:hint="cs"/>
          <w:b/>
          <w:color w:val="000000" w:themeColor="text1"/>
          <w:sz w:val="20"/>
          <w:szCs w:val="20"/>
          <w:rtl/>
        </w:rPr>
        <w:t>می گردد</w:t>
      </w:r>
      <w:r w:rsidRPr="00B4207C">
        <w:rPr>
          <w:rFonts w:cs="B Homa" w:hint="cs"/>
          <w:b/>
          <w:color w:val="000000" w:themeColor="text1"/>
          <w:sz w:val="20"/>
          <w:szCs w:val="20"/>
          <w:rtl/>
        </w:rPr>
        <w:t xml:space="preserve">.و نظارت بر برداشت این محصول که به دلیل استفاده ی به موقع از کودهای ریز مغذی در این </w:t>
      </w:r>
      <w:r w:rsidRPr="00B4207C">
        <w:rPr>
          <w:rFonts w:cs="B Homa" w:hint="cs"/>
          <w:b/>
          <w:color w:val="000000" w:themeColor="text1"/>
          <w:sz w:val="20"/>
          <w:szCs w:val="20"/>
          <w:rtl/>
        </w:rPr>
        <w:lastRenderedPageBreak/>
        <w:t xml:space="preserve">محصول کشاورزان فعال منطقه </w:t>
      </w:r>
      <w:r w:rsidR="007A3526" w:rsidRPr="00B4207C">
        <w:rPr>
          <w:rFonts w:cs="B Homa" w:hint="cs"/>
          <w:b/>
          <w:color w:val="000000" w:themeColor="text1"/>
          <w:sz w:val="20"/>
          <w:szCs w:val="20"/>
          <w:rtl/>
        </w:rPr>
        <w:t>پیش بینی میگردد</w:t>
      </w:r>
      <w:r w:rsidRPr="00B4207C">
        <w:rPr>
          <w:rFonts w:cs="B Homa" w:hint="cs"/>
          <w:b/>
          <w:color w:val="000000" w:themeColor="text1"/>
          <w:sz w:val="20"/>
          <w:szCs w:val="20"/>
          <w:rtl/>
        </w:rPr>
        <w:t xml:space="preserve"> از هر هکتار ذ</w:t>
      </w:r>
      <w:r w:rsidR="007A3526" w:rsidRPr="00B4207C">
        <w:rPr>
          <w:rFonts w:cs="B Homa" w:hint="cs"/>
          <w:b/>
          <w:color w:val="000000" w:themeColor="text1"/>
          <w:sz w:val="20"/>
          <w:szCs w:val="20"/>
          <w:rtl/>
        </w:rPr>
        <w:t>ر</w:t>
      </w:r>
      <w:r w:rsidRPr="00B4207C">
        <w:rPr>
          <w:rFonts w:cs="B Homa" w:hint="cs"/>
          <w:b/>
          <w:color w:val="000000" w:themeColor="text1"/>
          <w:sz w:val="20"/>
          <w:szCs w:val="20"/>
          <w:rtl/>
        </w:rPr>
        <w:t xml:space="preserve">ت سیلوئی کشت شده بین 75-70 تن محصول برداشت نمایند . که با توجه به وجود دامداری های قابل توجه که در این منطقه وجود دارد به سیلوهای ذخیره ای حمل ونقل </w:t>
      </w:r>
      <w:r w:rsidR="007A3526" w:rsidRPr="00B4207C">
        <w:rPr>
          <w:rFonts w:cs="B Homa" w:hint="cs"/>
          <w:b/>
          <w:color w:val="000000" w:themeColor="text1"/>
          <w:sz w:val="20"/>
          <w:szCs w:val="20"/>
          <w:rtl/>
        </w:rPr>
        <w:t>می گردد.</w:t>
      </w:r>
    </w:p>
    <w:p w:rsidR="006D0EAD" w:rsidRPr="00B4207C" w:rsidRDefault="006D0EAD" w:rsidP="00B4207C">
      <w:pPr>
        <w:spacing w:line="360" w:lineRule="auto"/>
        <w:ind w:right="142"/>
        <w:jc w:val="lowKashida"/>
        <w:rPr>
          <w:rFonts w:cs="B Homa"/>
          <w:b/>
          <w:color w:val="000000" w:themeColor="text1"/>
          <w:sz w:val="20"/>
          <w:szCs w:val="20"/>
          <w:rtl/>
        </w:rPr>
      </w:pPr>
      <w:r w:rsidRPr="00B4207C">
        <w:rPr>
          <w:rFonts w:cs="B Homa" w:hint="cs"/>
          <w:b/>
          <w:color w:val="000000" w:themeColor="text1"/>
          <w:sz w:val="20"/>
          <w:szCs w:val="20"/>
          <w:rtl/>
        </w:rPr>
        <w:t xml:space="preserve">6- توزیع </w:t>
      </w:r>
      <w:r w:rsidR="0034618B" w:rsidRPr="00B4207C">
        <w:rPr>
          <w:rFonts w:cs="B Homa" w:hint="cs"/>
          <w:b/>
          <w:color w:val="000000" w:themeColor="text1"/>
          <w:sz w:val="20"/>
          <w:szCs w:val="20"/>
          <w:rtl/>
        </w:rPr>
        <w:t>240</w:t>
      </w:r>
      <w:r w:rsidRPr="00B4207C">
        <w:rPr>
          <w:rFonts w:cs="B Homa" w:hint="cs"/>
          <w:b/>
          <w:color w:val="000000" w:themeColor="text1"/>
          <w:sz w:val="20"/>
          <w:szCs w:val="20"/>
          <w:rtl/>
        </w:rPr>
        <w:t xml:space="preserve"> تن بذرگندم اصلاح شده شامل رقم های پیشتاز، بک کراس روشن، سیوند، پارسی و</w:t>
      </w:r>
      <w:r w:rsidR="0034618B" w:rsidRPr="00B4207C">
        <w:rPr>
          <w:rFonts w:cs="B Homa" w:hint="cs"/>
          <w:b/>
          <w:color w:val="000000" w:themeColor="text1"/>
          <w:sz w:val="20"/>
          <w:szCs w:val="20"/>
          <w:rtl/>
        </w:rPr>
        <w:t xml:space="preserve">80 </w:t>
      </w:r>
      <w:r w:rsidRPr="00B4207C">
        <w:rPr>
          <w:rFonts w:cs="B Homa" w:hint="cs"/>
          <w:b/>
          <w:color w:val="000000" w:themeColor="text1"/>
          <w:sz w:val="20"/>
          <w:szCs w:val="20"/>
          <w:rtl/>
        </w:rPr>
        <w:t>تن بذرجو اصلاح شده و</w:t>
      </w:r>
      <w:r w:rsidR="0034618B" w:rsidRPr="00B4207C">
        <w:rPr>
          <w:rFonts w:cs="B Homa" w:hint="cs"/>
          <w:b/>
          <w:color w:val="000000" w:themeColor="text1"/>
          <w:sz w:val="20"/>
          <w:szCs w:val="20"/>
          <w:rtl/>
        </w:rPr>
        <w:t xml:space="preserve">9 </w:t>
      </w:r>
      <w:r w:rsidRPr="00B4207C">
        <w:rPr>
          <w:rFonts w:cs="B Homa" w:hint="cs"/>
          <w:b/>
          <w:color w:val="000000" w:themeColor="text1"/>
          <w:sz w:val="20"/>
          <w:szCs w:val="20"/>
          <w:rtl/>
        </w:rPr>
        <w:t xml:space="preserve"> تن بذر اصلاح شده ذرت </w:t>
      </w:r>
      <w:r w:rsidR="0034618B" w:rsidRPr="00B4207C">
        <w:rPr>
          <w:rFonts w:cs="B Homa" w:hint="cs"/>
          <w:b/>
          <w:color w:val="000000" w:themeColor="text1"/>
          <w:sz w:val="20"/>
          <w:szCs w:val="20"/>
          <w:rtl/>
        </w:rPr>
        <w:t xml:space="preserve">، </w:t>
      </w:r>
      <w:r w:rsidRPr="00B4207C">
        <w:rPr>
          <w:rFonts w:cs="B Homa" w:hint="cs"/>
          <w:b/>
          <w:color w:val="000000" w:themeColor="text1"/>
          <w:sz w:val="20"/>
          <w:szCs w:val="20"/>
          <w:rtl/>
        </w:rPr>
        <w:t>توسط شرکت</w:t>
      </w:r>
      <w:r w:rsidRPr="00B4207C">
        <w:rPr>
          <w:rFonts w:cs="B Homa"/>
          <w:b/>
          <w:color w:val="000000" w:themeColor="text1"/>
          <w:sz w:val="20"/>
          <w:szCs w:val="20"/>
          <w:rtl/>
        </w:rPr>
        <w:softHyphen/>
      </w:r>
      <w:r w:rsidRPr="00B4207C">
        <w:rPr>
          <w:rFonts w:cs="B Homa" w:hint="cs"/>
          <w:b/>
          <w:color w:val="000000" w:themeColor="text1"/>
          <w:sz w:val="20"/>
          <w:szCs w:val="20"/>
          <w:rtl/>
        </w:rPr>
        <w:t>تعاونی</w:t>
      </w:r>
      <w:r w:rsidRPr="00B4207C">
        <w:rPr>
          <w:rFonts w:cs="B Homa"/>
          <w:b/>
          <w:color w:val="000000" w:themeColor="text1"/>
          <w:sz w:val="20"/>
          <w:szCs w:val="20"/>
          <w:rtl/>
        </w:rPr>
        <w:softHyphen/>
      </w:r>
      <w:r w:rsidRPr="00B4207C">
        <w:rPr>
          <w:rFonts w:cs="B Homa" w:hint="cs"/>
          <w:b/>
          <w:color w:val="000000" w:themeColor="text1"/>
          <w:sz w:val="20"/>
          <w:szCs w:val="20"/>
          <w:rtl/>
        </w:rPr>
        <w:t>روستایی</w:t>
      </w:r>
      <w:r w:rsidRPr="00B4207C">
        <w:rPr>
          <w:rFonts w:cs="B Homa"/>
          <w:b/>
          <w:color w:val="000000" w:themeColor="text1"/>
          <w:sz w:val="20"/>
          <w:szCs w:val="20"/>
          <w:rtl/>
        </w:rPr>
        <w:softHyphen/>
      </w:r>
      <w:r w:rsidRPr="00B4207C">
        <w:rPr>
          <w:rFonts w:cs="B Homa" w:hint="cs"/>
          <w:b/>
          <w:color w:val="000000" w:themeColor="text1"/>
          <w:sz w:val="20"/>
          <w:szCs w:val="20"/>
          <w:rtl/>
        </w:rPr>
        <w:t>پیروزی و تعاونی روستایی</w:t>
      </w:r>
      <w:r w:rsidRPr="00B4207C">
        <w:rPr>
          <w:rFonts w:cs="B Homa"/>
          <w:b/>
          <w:color w:val="000000" w:themeColor="text1"/>
          <w:sz w:val="20"/>
          <w:szCs w:val="20"/>
          <w:rtl/>
        </w:rPr>
        <w:softHyphen/>
      </w:r>
      <w:r w:rsidRPr="00B4207C">
        <w:rPr>
          <w:rFonts w:cs="B Homa" w:hint="cs"/>
          <w:b/>
          <w:color w:val="000000" w:themeColor="text1"/>
          <w:sz w:val="20"/>
          <w:szCs w:val="20"/>
          <w:rtl/>
        </w:rPr>
        <w:t>نوآوران</w:t>
      </w:r>
      <w:r w:rsidRPr="00B4207C">
        <w:rPr>
          <w:rFonts w:cs="B Homa"/>
          <w:b/>
          <w:color w:val="000000" w:themeColor="text1"/>
          <w:sz w:val="20"/>
          <w:szCs w:val="20"/>
          <w:rtl/>
        </w:rPr>
        <w:softHyphen/>
      </w:r>
      <w:r w:rsidRPr="00B4207C">
        <w:rPr>
          <w:rFonts w:cs="B Homa" w:hint="cs"/>
          <w:b/>
          <w:color w:val="000000" w:themeColor="text1"/>
          <w:sz w:val="20"/>
          <w:szCs w:val="20"/>
          <w:rtl/>
        </w:rPr>
        <w:t>مهر</w:t>
      </w:r>
      <w:r w:rsidRPr="00B4207C">
        <w:rPr>
          <w:rFonts w:cs="B Homa"/>
          <w:b/>
          <w:color w:val="000000" w:themeColor="text1"/>
          <w:sz w:val="20"/>
          <w:szCs w:val="20"/>
          <w:rtl/>
        </w:rPr>
        <w:softHyphen/>
      </w:r>
      <w:r w:rsidRPr="00B4207C">
        <w:rPr>
          <w:rFonts w:cs="B Homa" w:hint="cs"/>
          <w:b/>
          <w:color w:val="000000" w:themeColor="text1"/>
          <w:sz w:val="20"/>
          <w:szCs w:val="20"/>
          <w:rtl/>
        </w:rPr>
        <w:t>عاشق آباد</w:t>
      </w:r>
      <w:r w:rsidR="0034618B" w:rsidRPr="00B4207C">
        <w:rPr>
          <w:rFonts w:cs="B Homa" w:hint="cs"/>
          <w:b/>
          <w:color w:val="000000" w:themeColor="text1"/>
          <w:sz w:val="20"/>
          <w:szCs w:val="20"/>
          <w:rtl/>
        </w:rPr>
        <w:t xml:space="preserve">و شرکت های تعاونی اطراف </w:t>
      </w:r>
      <w:r w:rsidRPr="00B4207C">
        <w:rPr>
          <w:rFonts w:cs="B Homa" w:hint="cs"/>
          <w:b/>
          <w:color w:val="000000" w:themeColor="text1"/>
          <w:sz w:val="20"/>
          <w:szCs w:val="20"/>
          <w:rtl/>
        </w:rPr>
        <w:t xml:space="preserve">وارائه راهنمایی های لازم به کشاورزان به منظور ضد عفونی نمودن بذور خود مصرفی و نظارت و پیگیری در این زمینه که </w:t>
      </w:r>
      <w:r w:rsidR="0034618B" w:rsidRPr="00B4207C">
        <w:rPr>
          <w:rFonts w:cs="B Homa" w:hint="cs"/>
          <w:b/>
          <w:color w:val="000000" w:themeColor="text1"/>
          <w:sz w:val="20"/>
          <w:szCs w:val="20"/>
          <w:rtl/>
        </w:rPr>
        <w:t>الباقی</w:t>
      </w:r>
      <w:r w:rsidRPr="00B4207C">
        <w:rPr>
          <w:rFonts w:cs="B Homa" w:hint="cs"/>
          <w:b/>
          <w:color w:val="000000" w:themeColor="text1"/>
          <w:sz w:val="20"/>
          <w:szCs w:val="20"/>
          <w:rtl/>
        </w:rPr>
        <w:t xml:space="preserve"> از بذور خود مصرفی گندم </w:t>
      </w:r>
      <w:r w:rsidR="0034618B" w:rsidRPr="00B4207C">
        <w:rPr>
          <w:rFonts w:cs="B Homa" w:hint="cs"/>
          <w:b/>
          <w:color w:val="000000" w:themeColor="text1"/>
          <w:sz w:val="20"/>
          <w:szCs w:val="20"/>
          <w:rtl/>
        </w:rPr>
        <w:t xml:space="preserve"> و جو </w:t>
      </w:r>
      <w:r w:rsidRPr="00B4207C">
        <w:rPr>
          <w:rFonts w:cs="B Homa" w:hint="cs"/>
          <w:b/>
          <w:color w:val="000000" w:themeColor="text1"/>
          <w:sz w:val="20"/>
          <w:szCs w:val="20"/>
          <w:rtl/>
        </w:rPr>
        <w:t>را با استفاده از سموم قارچ کش کار بندازیم، رور</w:t>
      </w:r>
      <w:r w:rsidRPr="00B4207C">
        <w:rPr>
          <w:rFonts w:cs="B Homa"/>
          <w:b/>
          <w:color w:val="000000" w:themeColor="text1"/>
          <w:sz w:val="20"/>
          <w:szCs w:val="20"/>
          <w:rtl/>
        </w:rPr>
        <w:softHyphen/>
      </w:r>
      <w:r w:rsidRPr="00B4207C">
        <w:rPr>
          <w:rFonts w:cs="B Homa" w:hint="cs"/>
          <w:b/>
          <w:color w:val="000000" w:themeColor="text1"/>
          <w:sz w:val="20"/>
          <w:szCs w:val="20"/>
          <w:rtl/>
        </w:rPr>
        <w:t>آل</w:t>
      </w:r>
      <w:r w:rsidRPr="00B4207C">
        <w:rPr>
          <w:rFonts w:cs="B Homa"/>
          <w:b/>
          <w:color w:val="000000" w:themeColor="text1"/>
          <w:sz w:val="20"/>
          <w:szCs w:val="20"/>
          <w:rtl/>
        </w:rPr>
        <w:softHyphen/>
      </w:r>
      <w:r w:rsidRPr="00B4207C">
        <w:rPr>
          <w:rFonts w:cs="B Homa" w:hint="cs"/>
          <w:b/>
          <w:color w:val="000000" w:themeColor="text1"/>
          <w:sz w:val="20"/>
          <w:szCs w:val="20"/>
          <w:rtl/>
        </w:rPr>
        <w:t>تی</w:t>
      </w:r>
      <w:r w:rsidRPr="00B4207C">
        <w:rPr>
          <w:rFonts w:cs="B Homa"/>
          <w:b/>
          <w:color w:val="000000" w:themeColor="text1"/>
          <w:sz w:val="20"/>
          <w:szCs w:val="20"/>
          <w:rtl/>
        </w:rPr>
        <w:softHyphen/>
      </w:r>
      <w:r w:rsidRPr="00B4207C">
        <w:rPr>
          <w:rFonts w:cs="B Homa" w:hint="cs"/>
          <w:b/>
          <w:color w:val="000000" w:themeColor="text1"/>
          <w:sz w:val="20"/>
          <w:szCs w:val="20"/>
          <w:rtl/>
        </w:rPr>
        <w:t>اس دیویدند و ویتا واکس تیرام بر علیه سیاهک های پنهان و آشکار نموده</w:t>
      </w:r>
      <w:r w:rsidRPr="00B4207C">
        <w:rPr>
          <w:rFonts w:cs="B Homa"/>
          <w:b/>
          <w:color w:val="000000" w:themeColor="text1"/>
          <w:sz w:val="20"/>
          <w:szCs w:val="20"/>
          <w:rtl/>
        </w:rPr>
        <w:softHyphen/>
      </w:r>
      <w:r w:rsidRPr="00B4207C">
        <w:rPr>
          <w:rFonts w:cs="B Homa" w:hint="cs"/>
          <w:b/>
          <w:color w:val="000000" w:themeColor="text1"/>
          <w:sz w:val="20"/>
          <w:szCs w:val="20"/>
          <w:rtl/>
        </w:rPr>
        <w:t xml:space="preserve">اند </w:t>
      </w:r>
      <w:r w:rsidR="00E57B89" w:rsidRPr="00B4207C">
        <w:rPr>
          <w:rFonts w:cs="B Homa" w:hint="cs"/>
          <w:b/>
          <w:color w:val="000000" w:themeColor="text1"/>
          <w:sz w:val="20"/>
          <w:szCs w:val="20"/>
          <w:rtl/>
        </w:rPr>
        <w:t>2</w:t>
      </w:r>
      <w:r w:rsidR="00895A23" w:rsidRPr="00B4207C">
        <w:rPr>
          <w:rFonts w:cs="B Homa" w:hint="cs"/>
          <w:b/>
          <w:color w:val="000000" w:themeColor="text1"/>
          <w:sz w:val="20"/>
          <w:szCs w:val="20"/>
          <w:rtl/>
        </w:rPr>
        <w:t>80</w:t>
      </w:r>
      <w:r w:rsidRPr="00B4207C">
        <w:rPr>
          <w:rFonts w:cs="B Homa" w:hint="cs"/>
          <w:b/>
          <w:color w:val="000000" w:themeColor="text1"/>
          <w:sz w:val="20"/>
          <w:szCs w:val="20"/>
          <w:rtl/>
        </w:rPr>
        <w:t xml:space="preserve">هکتار از این محصول با نظارت کارشناسان </w:t>
      </w:r>
      <w:r w:rsidR="00BC60BB" w:rsidRPr="00B4207C">
        <w:rPr>
          <w:rFonts w:cs="B Homa" w:hint="cs"/>
          <w:b/>
          <w:color w:val="000000" w:themeColor="text1"/>
          <w:sz w:val="20"/>
          <w:szCs w:val="20"/>
          <w:rtl/>
        </w:rPr>
        <w:t>مروج مرکز</w:t>
      </w:r>
      <w:r w:rsidRPr="00B4207C">
        <w:rPr>
          <w:rFonts w:cs="B Homa" w:hint="cs"/>
          <w:b/>
          <w:color w:val="000000" w:themeColor="text1"/>
          <w:sz w:val="20"/>
          <w:szCs w:val="20"/>
          <w:rtl/>
        </w:rPr>
        <w:t xml:space="preserve"> با استفاده دستگاه کمبینات </w:t>
      </w:r>
      <w:r w:rsidR="00E57B89" w:rsidRPr="00B4207C">
        <w:rPr>
          <w:rFonts w:cs="B Homa" w:hint="cs"/>
          <w:b/>
          <w:color w:val="000000" w:themeColor="text1"/>
          <w:sz w:val="20"/>
          <w:szCs w:val="20"/>
          <w:rtl/>
        </w:rPr>
        <w:t xml:space="preserve">و </w:t>
      </w:r>
      <w:r w:rsidR="00895A23" w:rsidRPr="00B4207C">
        <w:rPr>
          <w:rFonts w:cs="B Homa" w:hint="cs"/>
          <w:b/>
          <w:color w:val="000000" w:themeColor="text1"/>
          <w:sz w:val="20"/>
          <w:szCs w:val="20"/>
          <w:rtl/>
        </w:rPr>
        <w:t>300</w:t>
      </w:r>
      <w:r w:rsidR="00E57B89" w:rsidRPr="00B4207C">
        <w:rPr>
          <w:rFonts w:cs="B Homa" w:hint="cs"/>
          <w:b/>
          <w:color w:val="000000" w:themeColor="text1"/>
          <w:sz w:val="20"/>
          <w:szCs w:val="20"/>
          <w:rtl/>
        </w:rPr>
        <w:t xml:space="preserve"> هکتار خطی کار </w:t>
      </w:r>
      <w:r w:rsidRPr="00B4207C">
        <w:rPr>
          <w:rFonts w:cs="B Homa" w:hint="cs"/>
          <w:b/>
          <w:color w:val="000000" w:themeColor="text1"/>
          <w:sz w:val="20"/>
          <w:szCs w:val="20"/>
          <w:rtl/>
        </w:rPr>
        <w:t>کشت شده است.</w:t>
      </w:r>
    </w:p>
    <w:p w:rsidR="006D0EAD" w:rsidRPr="00B4207C" w:rsidRDefault="006D0EAD" w:rsidP="00B4207C">
      <w:pPr>
        <w:pStyle w:val="ListParagraph"/>
        <w:spacing w:line="360" w:lineRule="auto"/>
        <w:ind w:left="-228" w:right="142"/>
        <w:jc w:val="lowKashida"/>
        <w:rPr>
          <w:rFonts w:cs="B Homa"/>
          <w:b/>
          <w:color w:val="000000" w:themeColor="text1"/>
          <w:sz w:val="20"/>
          <w:szCs w:val="20"/>
          <w:rtl/>
        </w:rPr>
      </w:pPr>
      <w:r w:rsidRPr="00B4207C">
        <w:rPr>
          <w:rFonts w:cs="B Homa" w:hint="cs"/>
          <w:b/>
          <w:color w:val="000000" w:themeColor="text1"/>
          <w:sz w:val="20"/>
          <w:szCs w:val="20"/>
          <w:rtl/>
        </w:rPr>
        <w:t xml:space="preserve">7-نظارت بر کاشت محصول گلرنگ در سطح </w:t>
      </w:r>
      <w:r w:rsidR="00465AA2" w:rsidRPr="00B4207C">
        <w:rPr>
          <w:rFonts w:cs="B Homa" w:hint="cs"/>
          <w:b/>
          <w:color w:val="000000" w:themeColor="text1"/>
          <w:sz w:val="20"/>
          <w:szCs w:val="20"/>
          <w:rtl/>
        </w:rPr>
        <w:t>320</w:t>
      </w:r>
      <w:r w:rsidRPr="00B4207C">
        <w:rPr>
          <w:rFonts w:cs="B Homa" w:hint="cs"/>
          <w:b/>
          <w:color w:val="000000" w:themeColor="text1"/>
          <w:sz w:val="20"/>
          <w:szCs w:val="20"/>
          <w:rtl/>
        </w:rPr>
        <w:t>هکتار در مزارع تحت پوشش این مرکز</w:t>
      </w:r>
      <w:r w:rsidR="00465AA2" w:rsidRPr="00B4207C">
        <w:rPr>
          <w:rFonts w:cs="B Homa" w:hint="cs"/>
          <w:b/>
          <w:color w:val="000000" w:themeColor="text1"/>
          <w:sz w:val="20"/>
          <w:szCs w:val="20"/>
          <w:rtl/>
        </w:rPr>
        <w:t xml:space="preserve"> توسط کارشناسان مروج پهنه </w:t>
      </w:r>
      <w:r w:rsidRPr="00B4207C">
        <w:rPr>
          <w:rFonts w:cs="B Homa" w:hint="cs"/>
          <w:b/>
          <w:color w:val="000000" w:themeColor="text1"/>
          <w:sz w:val="20"/>
          <w:szCs w:val="20"/>
          <w:rtl/>
        </w:rPr>
        <w:t>و معرفی کشاورزان مورد نظر به شرکت دانه های روغنی به منظور تهیه بذور گواهی شده و نظارت و بازدید مکرر از این مزارع و اطلاع رسانی به کشاورزان ذیربط در زمینه مبارزه با آفات و بیماریهای این محصول و نظارت بر توزیع کودهای ازته و فسفاته بین کشاورزان گلرنگ کار منطقه .</w:t>
      </w:r>
    </w:p>
    <w:p w:rsidR="006D0EAD" w:rsidRPr="00B4207C" w:rsidRDefault="006D0EAD" w:rsidP="00B4207C">
      <w:pPr>
        <w:spacing w:line="360" w:lineRule="auto"/>
        <w:ind w:left="-141" w:right="142"/>
        <w:jc w:val="lowKashida"/>
        <w:rPr>
          <w:rFonts w:cs="B Homa"/>
          <w:b/>
          <w:color w:val="000000" w:themeColor="text1"/>
          <w:sz w:val="20"/>
          <w:szCs w:val="20"/>
          <w:rtl/>
        </w:rPr>
      </w:pPr>
      <w:r w:rsidRPr="00B4207C">
        <w:rPr>
          <w:rFonts w:cs="B Homa" w:hint="cs"/>
          <w:b/>
          <w:color w:val="000000" w:themeColor="text1"/>
          <w:sz w:val="20"/>
          <w:szCs w:val="20"/>
          <w:rtl/>
        </w:rPr>
        <w:t xml:space="preserve">8-بازدید و نظارت از مراحل تهیه بستر کشت سیب زمینی در منطقه و ارائه راهنمایی های فنی ترویجی به کشاورزان ، کشت </w:t>
      </w:r>
      <w:r w:rsidR="00A332C2" w:rsidRPr="00B4207C">
        <w:rPr>
          <w:rFonts w:cs="B Homa" w:hint="cs"/>
          <w:b/>
          <w:color w:val="000000" w:themeColor="text1"/>
          <w:sz w:val="20"/>
          <w:szCs w:val="20"/>
          <w:rtl/>
        </w:rPr>
        <w:t>5</w:t>
      </w:r>
      <w:r w:rsidRPr="00B4207C">
        <w:rPr>
          <w:rFonts w:cs="B Homa" w:hint="cs"/>
          <w:b/>
          <w:color w:val="000000" w:themeColor="text1"/>
          <w:sz w:val="20"/>
          <w:szCs w:val="20"/>
          <w:rtl/>
        </w:rPr>
        <w:t xml:space="preserve">0 هکتار سیب زمینی از </w:t>
      </w:r>
      <w:r w:rsidR="00A332C2" w:rsidRPr="00B4207C">
        <w:rPr>
          <w:rFonts w:cs="B Homa" w:hint="cs"/>
          <w:b/>
          <w:color w:val="000000" w:themeColor="text1"/>
          <w:sz w:val="20"/>
          <w:szCs w:val="20"/>
          <w:rtl/>
        </w:rPr>
        <w:t xml:space="preserve">ارقام گواهی شده آگریا ، مارفونا و ... </w:t>
      </w:r>
      <w:r w:rsidRPr="00B4207C">
        <w:rPr>
          <w:rFonts w:cs="B Homa" w:hint="cs"/>
          <w:b/>
          <w:color w:val="000000" w:themeColor="text1"/>
          <w:sz w:val="20"/>
          <w:szCs w:val="20"/>
          <w:rtl/>
        </w:rPr>
        <w:t xml:space="preserve">نظارت و بازدید مستمر بر این مزارع ، ارائه راهنمایی های لازم در خصوص مبارزه با آفات و بیماریهای آن </w:t>
      </w:r>
    </w:p>
    <w:p w:rsidR="006D0EAD" w:rsidRPr="00B4207C" w:rsidRDefault="006D0EAD" w:rsidP="00B4207C">
      <w:pPr>
        <w:spacing w:line="360" w:lineRule="auto"/>
        <w:ind w:left="-141" w:right="142"/>
        <w:jc w:val="lowKashida"/>
        <w:rPr>
          <w:rFonts w:cs="B Homa"/>
          <w:b/>
          <w:color w:val="000000" w:themeColor="text1"/>
          <w:sz w:val="20"/>
          <w:szCs w:val="20"/>
        </w:rPr>
      </w:pPr>
      <w:r w:rsidRPr="00B4207C">
        <w:rPr>
          <w:rFonts w:cs="B Homa" w:hint="cs"/>
          <w:b/>
          <w:color w:val="000000" w:themeColor="text1"/>
          <w:sz w:val="20"/>
          <w:szCs w:val="20"/>
          <w:rtl/>
        </w:rPr>
        <w:t xml:space="preserve">9- توزیع کودهای شیمیایی </w:t>
      </w:r>
      <w:r w:rsidR="00D67F34" w:rsidRPr="00B4207C">
        <w:rPr>
          <w:rFonts w:cs="B Homa" w:hint="cs"/>
          <w:b/>
          <w:color w:val="000000" w:themeColor="text1"/>
          <w:sz w:val="20"/>
          <w:szCs w:val="20"/>
          <w:rtl/>
        </w:rPr>
        <w:t xml:space="preserve">اوره ، فسفات آمونیوم ،سوپر فسفات تریپل ،سولفات پتاسیم ،گوگرد ،کود های کامل </w:t>
      </w:r>
      <w:r w:rsidRPr="00B4207C">
        <w:rPr>
          <w:rFonts w:cs="B Homa" w:hint="cs"/>
          <w:b/>
          <w:color w:val="000000" w:themeColor="text1"/>
          <w:sz w:val="20"/>
          <w:szCs w:val="20"/>
          <w:rtl/>
        </w:rPr>
        <w:t>توسط عوامل توزیع در منطق</w:t>
      </w:r>
      <w:r w:rsidR="00D67F34" w:rsidRPr="00B4207C">
        <w:rPr>
          <w:rFonts w:cs="B Homa" w:hint="cs"/>
          <w:b/>
          <w:color w:val="000000" w:themeColor="text1"/>
          <w:sz w:val="20"/>
          <w:szCs w:val="20"/>
          <w:rtl/>
        </w:rPr>
        <w:t xml:space="preserve">ه ، که با توجه به توصیه های کارشناسان مرکز در زمان مناسب رشد محصولات مختلف در منطقه توزیع گردید. </w:t>
      </w:r>
    </w:p>
    <w:p w:rsidR="006D0EAD" w:rsidRPr="00B4207C" w:rsidRDefault="006D0EAD" w:rsidP="00B4207C">
      <w:pPr>
        <w:pStyle w:val="ListParagraph"/>
        <w:spacing w:line="360" w:lineRule="auto"/>
        <w:ind w:left="-228" w:right="142"/>
        <w:jc w:val="lowKashida"/>
        <w:rPr>
          <w:rFonts w:cs="B Homa"/>
          <w:b/>
          <w:color w:val="000000" w:themeColor="text1"/>
          <w:sz w:val="20"/>
          <w:szCs w:val="20"/>
          <w:rtl/>
        </w:rPr>
      </w:pPr>
      <w:r w:rsidRPr="00B4207C">
        <w:rPr>
          <w:rFonts w:cs="B Homa" w:hint="cs"/>
          <w:b/>
          <w:color w:val="000000" w:themeColor="text1"/>
          <w:sz w:val="20"/>
          <w:szCs w:val="20"/>
          <w:rtl/>
        </w:rPr>
        <w:t>10-انعقاد قرارداد و نظارت بر کاشت و داشت چغندرقندپاییزه و بهاره در سطح</w:t>
      </w:r>
      <w:r w:rsidR="00A909F6" w:rsidRPr="00B4207C">
        <w:rPr>
          <w:rFonts w:cs="B Homa" w:hint="cs"/>
          <w:b/>
          <w:color w:val="000000" w:themeColor="text1"/>
          <w:sz w:val="20"/>
          <w:szCs w:val="20"/>
          <w:rtl/>
        </w:rPr>
        <w:t>6</w:t>
      </w:r>
      <w:r w:rsidR="00B21184" w:rsidRPr="00B4207C">
        <w:rPr>
          <w:rFonts w:cs="B Homa" w:hint="cs"/>
          <w:b/>
          <w:color w:val="000000" w:themeColor="text1"/>
          <w:sz w:val="20"/>
          <w:szCs w:val="20"/>
          <w:rtl/>
        </w:rPr>
        <w:t xml:space="preserve">0 </w:t>
      </w:r>
      <w:r w:rsidRPr="00B4207C">
        <w:rPr>
          <w:rFonts w:cs="B Homa" w:hint="cs"/>
          <w:b/>
          <w:color w:val="000000" w:themeColor="text1"/>
          <w:sz w:val="20"/>
          <w:szCs w:val="20"/>
          <w:rtl/>
        </w:rPr>
        <w:t xml:space="preserve">هکتار از مزارع منطقه با استفاده از بذور گواهی شده و بازدید از مزارع </w:t>
      </w:r>
      <w:r w:rsidR="00B21184" w:rsidRPr="00B4207C">
        <w:rPr>
          <w:rFonts w:cs="B Homa" w:hint="cs"/>
          <w:b/>
          <w:color w:val="000000" w:themeColor="text1"/>
          <w:sz w:val="20"/>
          <w:szCs w:val="20"/>
          <w:rtl/>
        </w:rPr>
        <w:t xml:space="preserve">جهت </w:t>
      </w:r>
      <w:r w:rsidRPr="00B4207C">
        <w:rPr>
          <w:rFonts w:cs="B Homa" w:hint="cs"/>
          <w:b/>
          <w:color w:val="000000" w:themeColor="text1"/>
          <w:sz w:val="20"/>
          <w:szCs w:val="20"/>
          <w:rtl/>
        </w:rPr>
        <w:t>راهنمایی های لازم در خصوص مبارزه با آفات و بیماری های این محصول و توصیه استفاده کشاورزان از کودهای ریز مغذی در این زراعت .</w:t>
      </w:r>
    </w:p>
    <w:p w:rsidR="006D0EAD" w:rsidRPr="00B4207C" w:rsidRDefault="006D0EAD" w:rsidP="00B4207C">
      <w:pPr>
        <w:pStyle w:val="ListParagraph"/>
        <w:spacing w:line="360" w:lineRule="auto"/>
        <w:ind w:left="-228" w:right="142"/>
        <w:jc w:val="lowKashida"/>
        <w:rPr>
          <w:rFonts w:cs="B Homa"/>
          <w:b/>
          <w:color w:val="000000" w:themeColor="text1"/>
          <w:sz w:val="20"/>
          <w:szCs w:val="20"/>
          <w:rtl/>
        </w:rPr>
      </w:pPr>
      <w:r w:rsidRPr="00B4207C">
        <w:rPr>
          <w:rFonts w:cs="B Homa" w:hint="cs"/>
          <w:b/>
          <w:color w:val="000000" w:themeColor="text1"/>
          <w:sz w:val="20"/>
          <w:szCs w:val="20"/>
          <w:rtl/>
        </w:rPr>
        <w:t xml:space="preserve">13-بازدید و نظارت بر کاشت و داشت محصولات سبزیجات برگی و غده ای در سطح </w:t>
      </w:r>
      <w:r w:rsidR="00B21184" w:rsidRPr="00B4207C">
        <w:rPr>
          <w:rFonts w:cs="B Homa" w:hint="cs"/>
          <w:b/>
          <w:color w:val="000000" w:themeColor="text1"/>
          <w:sz w:val="20"/>
          <w:szCs w:val="20"/>
          <w:rtl/>
        </w:rPr>
        <w:t>300</w:t>
      </w:r>
      <w:r w:rsidRPr="00B4207C">
        <w:rPr>
          <w:rFonts w:cs="B Homa" w:hint="cs"/>
          <w:b/>
          <w:color w:val="000000" w:themeColor="text1"/>
          <w:sz w:val="20"/>
          <w:szCs w:val="20"/>
          <w:rtl/>
        </w:rPr>
        <w:t xml:space="preserve"> هکتار و توصیه به کشاورزان در زمینه استفاده از بذور مرغوب و ارتقاء سطح کیفی این محصول و تشویق و ترغیب کشاورزان در زمینه استفاده از کودهای میکرو و ریز مغذی ها در این مورد و سرکشی به مزارع در مراحل مختلف در هنگام داشت برای مبارزه با آفات و بیماری های احتمالی و ارائه راهنمایی در خصوص </w:t>
      </w:r>
      <w:r w:rsidRPr="00B4207C">
        <w:rPr>
          <w:rFonts w:cs="B Homa" w:hint="cs"/>
          <w:b/>
          <w:color w:val="000000" w:themeColor="text1"/>
          <w:sz w:val="20"/>
          <w:szCs w:val="20"/>
          <w:rtl/>
        </w:rPr>
        <w:lastRenderedPageBreak/>
        <w:t>مبارزه شیمیایی و بیولوﮊیک در این محصول ،که حاصل این تلاش ها تولید بیش از 15300 تن سبزیجات برگی و غده ای بوده است که 70% آن به استانهای همجوار صادر گردیده است .</w:t>
      </w:r>
    </w:p>
    <w:p w:rsidR="006D0EAD" w:rsidRPr="00B4207C" w:rsidRDefault="006D0EAD" w:rsidP="00B4207C">
      <w:pPr>
        <w:spacing w:line="360" w:lineRule="auto"/>
        <w:ind w:left="-141"/>
        <w:jc w:val="lowKashida"/>
        <w:rPr>
          <w:rFonts w:cs="B Homa"/>
          <w:b/>
          <w:color w:val="000000" w:themeColor="text1"/>
          <w:sz w:val="20"/>
          <w:szCs w:val="20"/>
          <w:rtl/>
        </w:rPr>
      </w:pPr>
      <w:r w:rsidRPr="00B4207C">
        <w:rPr>
          <w:rFonts w:cs="B Homa" w:hint="cs"/>
          <w:b/>
          <w:color w:val="000000" w:themeColor="text1"/>
          <w:sz w:val="20"/>
          <w:szCs w:val="20"/>
          <w:rtl/>
        </w:rPr>
        <w:t xml:space="preserve">14-کشت کلزادر سطح </w:t>
      </w:r>
      <w:r w:rsidR="00B21184" w:rsidRPr="00B4207C">
        <w:rPr>
          <w:rFonts w:cs="B Homa" w:hint="cs"/>
          <w:b/>
          <w:color w:val="000000" w:themeColor="text1"/>
          <w:sz w:val="20"/>
          <w:szCs w:val="20"/>
          <w:rtl/>
        </w:rPr>
        <w:t>20</w:t>
      </w:r>
      <w:r w:rsidRPr="00B4207C">
        <w:rPr>
          <w:rFonts w:cs="B Homa" w:hint="cs"/>
          <w:b/>
          <w:color w:val="000000" w:themeColor="text1"/>
          <w:sz w:val="20"/>
          <w:szCs w:val="20"/>
          <w:rtl/>
        </w:rPr>
        <w:t xml:space="preserve">هکتار  در منطقه رهنان در دوروستای عاشق آباد و محمودآباد و به ترتیب به مساحت </w:t>
      </w:r>
      <w:r w:rsidR="00B21184" w:rsidRPr="00B4207C">
        <w:rPr>
          <w:rFonts w:cs="B Homa" w:hint="cs"/>
          <w:b/>
          <w:color w:val="000000" w:themeColor="text1"/>
          <w:sz w:val="20"/>
          <w:szCs w:val="20"/>
          <w:rtl/>
        </w:rPr>
        <w:t>2</w:t>
      </w:r>
      <w:r w:rsidRPr="00B4207C">
        <w:rPr>
          <w:rFonts w:cs="B Homa" w:hint="cs"/>
          <w:b/>
          <w:color w:val="000000" w:themeColor="text1"/>
          <w:sz w:val="20"/>
          <w:szCs w:val="20"/>
          <w:rtl/>
        </w:rPr>
        <w:t xml:space="preserve"> هکتار دستپاش و </w:t>
      </w:r>
      <w:r w:rsidR="00B21184" w:rsidRPr="00B4207C">
        <w:rPr>
          <w:rFonts w:cs="B Homa" w:hint="cs"/>
          <w:b/>
          <w:color w:val="000000" w:themeColor="text1"/>
          <w:sz w:val="20"/>
          <w:szCs w:val="20"/>
          <w:rtl/>
        </w:rPr>
        <w:t>18</w:t>
      </w:r>
      <w:r w:rsidRPr="00B4207C">
        <w:rPr>
          <w:rFonts w:cs="B Homa" w:hint="cs"/>
          <w:b/>
          <w:color w:val="000000" w:themeColor="text1"/>
          <w:sz w:val="20"/>
          <w:szCs w:val="20"/>
          <w:rtl/>
        </w:rPr>
        <w:t xml:space="preserve"> هکتار کشت با کمبینات </w:t>
      </w:r>
      <w:r w:rsidR="00B21184" w:rsidRPr="00B4207C">
        <w:rPr>
          <w:rFonts w:cs="B Homa" w:hint="cs"/>
          <w:b/>
          <w:color w:val="000000" w:themeColor="text1"/>
          <w:sz w:val="20"/>
          <w:szCs w:val="20"/>
          <w:rtl/>
        </w:rPr>
        <w:t xml:space="preserve"> و سیستم آبیاری تیپ </w:t>
      </w:r>
      <w:r w:rsidRPr="00B4207C">
        <w:rPr>
          <w:rFonts w:cs="B Homa" w:hint="cs"/>
          <w:b/>
          <w:color w:val="000000" w:themeColor="text1"/>
          <w:sz w:val="20"/>
          <w:szCs w:val="20"/>
          <w:rtl/>
        </w:rPr>
        <w:t>انجام شد</w:t>
      </w:r>
      <w:r w:rsidR="00B21184" w:rsidRPr="00B4207C">
        <w:rPr>
          <w:rFonts w:cs="B Homa" w:hint="cs"/>
          <w:b/>
          <w:color w:val="000000" w:themeColor="text1"/>
          <w:sz w:val="20"/>
          <w:szCs w:val="20"/>
          <w:rtl/>
        </w:rPr>
        <w:t xml:space="preserve"> که از ارقام هیبرید استفاده گردید </w:t>
      </w:r>
      <w:r w:rsidRPr="00B4207C">
        <w:rPr>
          <w:rFonts w:cs="B Homa" w:hint="cs"/>
          <w:b/>
          <w:color w:val="000000" w:themeColor="text1"/>
          <w:sz w:val="20"/>
          <w:szCs w:val="20"/>
          <w:rtl/>
        </w:rPr>
        <w:t>وهدف از کشت کلزاخارج شدن از سیستم تک کشتی،پایداری در تولید گندم،اشتغالزایی در بخش کشاورزی و صنعت،حاصلخیزی و بهبود خاک زراعیوکنترل علف هرز و بیماریها</w:t>
      </w:r>
    </w:p>
    <w:p w:rsidR="006D0EAD" w:rsidRPr="00B4207C" w:rsidRDefault="006D0EAD" w:rsidP="00B4207C">
      <w:pPr>
        <w:pStyle w:val="ListParagraph"/>
        <w:spacing w:line="360" w:lineRule="auto"/>
        <w:ind w:left="-228" w:right="142"/>
        <w:jc w:val="lowKashida"/>
        <w:rPr>
          <w:rFonts w:cs="B Homa"/>
          <w:b/>
          <w:color w:val="000000" w:themeColor="text1"/>
          <w:sz w:val="20"/>
          <w:szCs w:val="20"/>
          <w:rtl/>
        </w:rPr>
      </w:pPr>
      <w:r w:rsidRPr="00B4207C">
        <w:rPr>
          <w:rFonts w:cs="B Homa" w:hint="cs"/>
          <w:b/>
          <w:color w:val="000000" w:themeColor="text1"/>
          <w:sz w:val="20"/>
          <w:szCs w:val="20"/>
          <w:rtl/>
        </w:rPr>
        <w:t xml:space="preserve">15-نظارت در خصوص کشت </w:t>
      </w:r>
      <w:r w:rsidR="00B21184" w:rsidRPr="00B4207C">
        <w:rPr>
          <w:rFonts w:cs="B Homa" w:hint="cs"/>
          <w:b/>
          <w:color w:val="000000" w:themeColor="text1"/>
          <w:sz w:val="20"/>
          <w:szCs w:val="20"/>
          <w:rtl/>
        </w:rPr>
        <w:t xml:space="preserve">2 </w:t>
      </w:r>
      <w:r w:rsidRPr="00B4207C">
        <w:rPr>
          <w:rFonts w:cs="B Homa" w:hint="cs"/>
          <w:b/>
          <w:color w:val="000000" w:themeColor="text1"/>
          <w:sz w:val="20"/>
          <w:szCs w:val="20"/>
          <w:rtl/>
        </w:rPr>
        <w:t>هکتار محصول کنجد با استفاده از بذور گواهی شده و حضور در مزرعه هنگام تهیه بستر مناسب کشت این محصول و ارائه راهنمایی های فنی ترویجی برای کاشت این محصول و دستیابی به عملکرد .</w:t>
      </w:r>
    </w:p>
    <w:p w:rsidR="006D0EAD" w:rsidRPr="00B4207C" w:rsidRDefault="006D0EAD" w:rsidP="00B4207C">
      <w:pPr>
        <w:pStyle w:val="ListParagraph"/>
        <w:spacing w:line="360" w:lineRule="auto"/>
        <w:ind w:left="-228" w:right="142"/>
        <w:jc w:val="lowKashida"/>
        <w:rPr>
          <w:rFonts w:cs="B Homa"/>
          <w:b/>
          <w:color w:val="000000" w:themeColor="text1"/>
          <w:sz w:val="20"/>
          <w:szCs w:val="20"/>
        </w:rPr>
      </w:pPr>
      <w:r w:rsidRPr="00B4207C">
        <w:rPr>
          <w:rFonts w:cs="B Homa" w:hint="cs"/>
          <w:b/>
          <w:color w:val="000000" w:themeColor="text1"/>
          <w:sz w:val="20"/>
          <w:szCs w:val="20"/>
          <w:rtl/>
        </w:rPr>
        <w:t xml:space="preserve">16- کشت آفتابگردان آجیلی در سطح </w:t>
      </w:r>
      <w:r w:rsidR="009A4197" w:rsidRPr="00B4207C">
        <w:rPr>
          <w:rFonts w:cs="B Homa" w:hint="cs"/>
          <w:b/>
          <w:color w:val="000000" w:themeColor="text1"/>
          <w:sz w:val="20"/>
          <w:szCs w:val="20"/>
          <w:rtl/>
        </w:rPr>
        <w:t>130</w:t>
      </w:r>
      <w:r w:rsidRPr="00B4207C">
        <w:rPr>
          <w:rFonts w:cs="B Homa" w:hint="cs"/>
          <w:b/>
          <w:color w:val="000000" w:themeColor="text1"/>
          <w:sz w:val="20"/>
          <w:szCs w:val="20"/>
          <w:rtl/>
        </w:rPr>
        <w:t xml:space="preserve"> هکتار و معرفی آنها به شرکت های مربوطه جهت ت</w:t>
      </w:r>
      <w:r w:rsidRPr="00B4207C">
        <w:rPr>
          <w:rFonts w:cs="B Homa"/>
          <w:b/>
          <w:color w:val="000000" w:themeColor="text1"/>
          <w:sz w:val="20"/>
          <w:szCs w:val="20"/>
          <w:rtl/>
        </w:rPr>
        <w:t>أ</w:t>
      </w:r>
      <w:r w:rsidRPr="00B4207C">
        <w:rPr>
          <w:rFonts w:cs="B Homa" w:hint="cs"/>
          <w:b/>
          <w:color w:val="000000" w:themeColor="text1"/>
          <w:sz w:val="20"/>
          <w:szCs w:val="20"/>
          <w:rtl/>
        </w:rPr>
        <w:t>مین بذور مورد نیاز و نظارت بر بوجاری بذور خود مصرفی توسط دو دستگاه بوجاری و نظارت برکاشت و داشت این محصول و بازدیدهای مداوم از این مزارع و ارائه راهکارهای فنی در امر مبارزه با بیماری های قارچی و آفات.</w:t>
      </w:r>
    </w:p>
    <w:p w:rsidR="006D0EAD" w:rsidRPr="00B4207C" w:rsidRDefault="006D0EAD" w:rsidP="00B4207C">
      <w:pPr>
        <w:ind w:left="-228" w:right="142"/>
        <w:jc w:val="lowKashida"/>
        <w:rPr>
          <w:rFonts w:cs="B Titr"/>
          <w:b/>
          <w:color w:val="000000" w:themeColor="text1"/>
          <w:sz w:val="26"/>
          <w:szCs w:val="26"/>
          <w:rtl/>
        </w:rPr>
      </w:pPr>
      <w:r w:rsidRPr="00B4207C">
        <w:rPr>
          <w:rFonts w:cs="B Titr" w:hint="cs"/>
          <w:b/>
          <w:color w:val="000000" w:themeColor="text1"/>
          <w:sz w:val="26"/>
          <w:szCs w:val="26"/>
          <w:rtl/>
        </w:rPr>
        <w:t xml:space="preserve">ترویج </w:t>
      </w:r>
    </w:p>
    <w:p w:rsidR="006D0EAD" w:rsidRPr="00B4207C" w:rsidRDefault="006D0EAD" w:rsidP="00A939BC">
      <w:pPr>
        <w:spacing w:line="360" w:lineRule="auto"/>
        <w:jc w:val="lowKashida"/>
        <w:rPr>
          <w:rFonts w:cs="B Homa"/>
          <w:b/>
          <w:color w:val="000000" w:themeColor="text1"/>
          <w:sz w:val="20"/>
          <w:szCs w:val="20"/>
          <w:rtl/>
        </w:rPr>
      </w:pPr>
      <w:r w:rsidRPr="00B4207C">
        <w:rPr>
          <w:rFonts w:cs="B Homa" w:hint="cs"/>
          <w:b/>
          <w:color w:val="000000" w:themeColor="text1"/>
          <w:sz w:val="20"/>
          <w:szCs w:val="20"/>
          <w:rtl/>
        </w:rPr>
        <w:t>1-</w:t>
      </w:r>
      <w:r w:rsidR="00A5382F" w:rsidRPr="00B4207C">
        <w:rPr>
          <w:rFonts w:cs="B Homa" w:hint="cs"/>
          <w:b/>
          <w:color w:val="000000" w:themeColor="text1"/>
          <w:sz w:val="20"/>
          <w:szCs w:val="20"/>
          <w:rtl/>
        </w:rPr>
        <w:t>برگزاری 6</w:t>
      </w:r>
      <w:r w:rsidRPr="00B4207C">
        <w:rPr>
          <w:rFonts w:cs="B Homa" w:hint="cs"/>
          <w:b/>
          <w:color w:val="000000" w:themeColor="text1"/>
          <w:sz w:val="20"/>
          <w:szCs w:val="20"/>
          <w:rtl/>
        </w:rPr>
        <w:t xml:space="preserve">کلاس </w:t>
      </w:r>
      <w:r w:rsidR="00B66EA5" w:rsidRPr="00B4207C">
        <w:rPr>
          <w:rFonts w:cs="B Homa" w:hint="cs"/>
          <w:b/>
          <w:color w:val="000000" w:themeColor="text1"/>
          <w:sz w:val="20"/>
          <w:szCs w:val="20"/>
          <w:rtl/>
        </w:rPr>
        <w:t>اقتصاد مقاومتی</w:t>
      </w:r>
      <w:r w:rsidRPr="00B4207C">
        <w:rPr>
          <w:rFonts w:cs="B Homa" w:hint="cs"/>
          <w:b/>
          <w:color w:val="000000" w:themeColor="text1"/>
          <w:sz w:val="20"/>
          <w:szCs w:val="20"/>
          <w:rtl/>
        </w:rPr>
        <w:t xml:space="preserve"> در پایگاه </w:t>
      </w:r>
      <w:r w:rsidR="0083412F" w:rsidRPr="00B4207C">
        <w:rPr>
          <w:rFonts w:cs="B Homa" w:hint="cs"/>
          <w:b/>
          <w:color w:val="000000" w:themeColor="text1"/>
          <w:sz w:val="20"/>
          <w:szCs w:val="20"/>
          <w:rtl/>
        </w:rPr>
        <w:t xml:space="preserve">های </w:t>
      </w:r>
      <w:r w:rsidRPr="00B4207C">
        <w:rPr>
          <w:rFonts w:cs="B Homa" w:hint="cs"/>
          <w:b/>
          <w:color w:val="000000" w:themeColor="text1"/>
          <w:sz w:val="20"/>
          <w:szCs w:val="20"/>
          <w:rtl/>
        </w:rPr>
        <w:t>بسیج</w:t>
      </w:r>
      <w:r w:rsidR="0083412F" w:rsidRPr="00B4207C">
        <w:rPr>
          <w:rFonts w:cs="B Homa" w:hint="cs"/>
          <w:b/>
          <w:color w:val="000000" w:themeColor="text1"/>
          <w:sz w:val="20"/>
          <w:szCs w:val="20"/>
          <w:rtl/>
        </w:rPr>
        <w:t xml:space="preserve"> مناطق تحت پوشش مرکز</w:t>
      </w:r>
      <w:r w:rsidR="00DC099F" w:rsidRPr="00B4207C">
        <w:rPr>
          <w:rFonts w:cs="B Homa" w:hint="cs"/>
          <w:b/>
          <w:color w:val="000000" w:themeColor="text1"/>
          <w:sz w:val="20"/>
          <w:szCs w:val="20"/>
          <w:rtl/>
        </w:rPr>
        <w:t xml:space="preserve"> ، در 6</w:t>
      </w:r>
      <w:r w:rsidRPr="00B4207C">
        <w:rPr>
          <w:rFonts w:cs="B Homa" w:hint="cs"/>
          <w:b/>
          <w:color w:val="000000" w:themeColor="text1"/>
          <w:sz w:val="20"/>
          <w:szCs w:val="20"/>
          <w:rtl/>
        </w:rPr>
        <w:t xml:space="preserve"> دوره 3 روزه در شهریور</w:t>
      </w:r>
      <w:r w:rsidR="00A939BC">
        <w:rPr>
          <w:rFonts w:cs="B Homa" w:hint="cs"/>
          <w:b/>
          <w:color w:val="000000" w:themeColor="text1"/>
          <w:sz w:val="20"/>
          <w:szCs w:val="20"/>
          <w:rtl/>
        </w:rPr>
        <w:t xml:space="preserve"> و مهر 99 </w:t>
      </w:r>
      <w:r w:rsidR="00DC099F" w:rsidRPr="00B4207C">
        <w:rPr>
          <w:rFonts w:cs="B Homa" w:hint="cs"/>
          <w:b/>
          <w:color w:val="000000" w:themeColor="text1"/>
          <w:sz w:val="20"/>
          <w:szCs w:val="20"/>
          <w:rtl/>
        </w:rPr>
        <w:t>ت</w:t>
      </w:r>
      <w:r w:rsidRPr="00B4207C">
        <w:rPr>
          <w:rFonts w:cs="B Homa" w:hint="cs"/>
          <w:b/>
          <w:color w:val="000000" w:themeColor="text1"/>
          <w:sz w:val="20"/>
          <w:szCs w:val="20"/>
          <w:rtl/>
        </w:rPr>
        <w:t xml:space="preserve">دریس شد.مطالب ارائه شده طی این دوره شامل </w:t>
      </w:r>
      <w:r w:rsidR="00DC099F" w:rsidRPr="00B4207C">
        <w:rPr>
          <w:rFonts w:cs="B Homa" w:hint="cs"/>
          <w:b/>
          <w:color w:val="000000" w:themeColor="text1"/>
          <w:sz w:val="20"/>
          <w:szCs w:val="20"/>
          <w:rtl/>
        </w:rPr>
        <w:t>آموزش از کاشت تا برداشت زعفران ،کاشت و داشت و برداشت قارچ خوراکی</w:t>
      </w:r>
      <w:r w:rsidRPr="00B4207C">
        <w:rPr>
          <w:rFonts w:cs="B Homa" w:hint="cs"/>
          <w:b/>
          <w:color w:val="000000" w:themeColor="text1"/>
          <w:sz w:val="20"/>
          <w:szCs w:val="20"/>
          <w:rtl/>
        </w:rPr>
        <w:t xml:space="preserve"> ، </w:t>
      </w:r>
      <w:r w:rsidR="00DC099F" w:rsidRPr="00B4207C">
        <w:rPr>
          <w:rFonts w:cs="B Homa" w:hint="cs"/>
          <w:b/>
          <w:color w:val="000000" w:themeColor="text1"/>
          <w:sz w:val="20"/>
          <w:szCs w:val="20"/>
          <w:rtl/>
        </w:rPr>
        <w:t>اصول پرورش دام سبک،اصول پرورش گاو</w:t>
      </w:r>
      <w:r w:rsidRPr="00B4207C">
        <w:rPr>
          <w:rFonts w:cs="B Homa" w:hint="cs"/>
          <w:b/>
          <w:color w:val="000000" w:themeColor="text1"/>
          <w:sz w:val="20"/>
          <w:szCs w:val="20"/>
          <w:rtl/>
        </w:rPr>
        <w:t xml:space="preserve">، بسته بندی و فروش محصول </w:t>
      </w:r>
      <w:r w:rsidR="00DC099F" w:rsidRPr="00B4207C">
        <w:rPr>
          <w:rFonts w:cs="B Homa" w:hint="cs"/>
          <w:b/>
          <w:color w:val="000000" w:themeColor="text1"/>
          <w:sz w:val="20"/>
          <w:szCs w:val="20"/>
          <w:rtl/>
        </w:rPr>
        <w:t xml:space="preserve">، اصول احداث و کشت های گلخانه ای ، پرورش درختان میوه </w:t>
      </w:r>
      <w:r w:rsidRPr="00B4207C">
        <w:rPr>
          <w:rFonts w:cs="B Homa" w:hint="cs"/>
          <w:b/>
          <w:color w:val="000000" w:themeColor="text1"/>
          <w:sz w:val="20"/>
          <w:szCs w:val="20"/>
          <w:rtl/>
        </w:rPr>
        <w:t>بود.</w:t>
      </w:r>
    </w:p>
    <w:p w:rsidR="006D0EAD" w:rsidRPr="00B4207C" w:rsidRDefault="006D0EAD" w:rsidP="00B4207C">
      <w:pPr>
        <w:spacing w:line="360" w:lineRule="auto"/>
        <w:jc w:val="lowKashida"/>
        <w:rPr>
          <w:rFonts w:cs="B Homa"/>
          <w:b/>
          <w:color w:val="000000" w:themeColor="text1"/>
          <w:sz w:val="20"/>
          <w:szCs w:val="20"/>
        </w:rPr>
      </w:pPr>
      <w:r w:rsidRPr="00B4207C">
        <w:rPr>
          <w:rFonts w:cs="B Homa" w:hint="cs"/>
          <w:b/>
          <w:color w:val="000000" w:themeColor="text1"/>
          <w:sz w:val="20"/>
          <w:szCs w:val="20"/>
          <w:rtl/>
        </w:rPr>
        <w:t xml:space="preserve">لازم به ذکر است فراگیران شرکت کننده </w:t>
      </w:r>
      <w:r w:rsidR="0083412F" w:rsidRPr="00B4207C">
        <w:rPr>
          <w:rFonts w:cs="B Homa" w:hint="cs"/>
          <w:b/>
          <w:color w:val="000000" w:themeColor="text1"/>
          <w:sz w:val="20"/>
          <w:szCs w:val="20"/>
          <w:rtl/>
        </w:rPr>
        <w:t xml:space="preserve">180 نفر بوده </w:t>
      </w:r>
      <w:r w:rsidRPr="00B4207C">
        <w:rPr>
          <w:rFonts w:cs="B Homa" w:hint="cs"/>
          <w:b/>
          <w:color w:val="000000" w:themeColor="text1"/>
          <w:sz w:val="20"/>
          <w:szCs w:val="20"/>
          <w:rtl/>
        </w:rPr>
        <w:t xml:space="preserve">در این دوره ها پس از موفقیت در آزمون ارزشیابی </w:t>
      </w:r>
      <w:r w:rsidR="0083412F" w:rsidRPr="00B4207C">
        <w:rPr>
          <w:rFonts w:cs="B Homa" w:hint="cs"/>
          <w:b/>
          <w:color w:val="000000" w:themeColor="text1"/>
          <w:sz w:val="20"/>
          <w:szCs w:val="20"/>
          <w:rtl/>
        </w:rPr>
        <w:t xml:space="preserve">موفق به اخذ </w:t>
      </w:r>
      <w:r w:rsidRPr="00B4207C">
        <w:rPr>
          <w:rFonts w:cs="B Homa" w:hint="cs"/>
          <w:b/>
          <w:color w:val="000000" w:themeColor="text1"/>
          <w:sz w:val="20"/>
          <w:szCs w:val="20"/>
          <w:rtl/>
        </w:rPr>
        <w:t>گواهینامه</w:t>
      </w:r>
      <w:r w:rsidR="0083412F" w:rsidRPr="00B4207C">
        <w:rPr>
          <w:rFonts w:cs="B Homa" w:hint="cs"/>
          <w:b/>
          <w:color w:val="000000" w:themeColor="text1"/>
          <w:sz w:val="20"/>
          <w:szCs w:val="20"/>
          <w:rtl/>
        </w:rPr>
        <w:t xml:space="preserve"> معتبر</w:t>
      </w:r>
      <w:r w:rsidRPr="00B4207C">
        <w:rPr>
          <w:rFonts w:cs="B Homa" w:hint="cs"/>
          <w:b/>
          <w:color w:val="000000" w:themeColor="text1"/>
          <w:sz w:val="20"/>
          <w:szCs w:val="20"/>
          <w:rtl/>
        </w:rPr>
        <w:t xml:space="preserve"> از سازمان جهاد کشاورزی استان اصفهان </w:t>
      </w:r>
      <w:r w:rsidR="0083412F" w:rsidRPr="00B4207C">
        <w:rPr>
          <w:rFonts w:cs="B Homa" w:hint="cs"/>
          <w:b/>
          <w:color w:val="000000" w:themeColor="text1"/>
          <w:sz w:val="20"/>
          <w:szCs w:val="20"/>
          <w:rtl/>
        </w:rPr>
        <w:t xml:space="preserve">گردیدند و جهت اخذ </w:t>
      </w:r>
      <w:r w:rsidRPr="00B4207C">
        <w:rPr>
          <w:rFonts w:cs="B Homa" w:hint="cs"/>
          <w:b/>
          <w:color w:val="000000" w:themeColor="text1"/>
          <w:sz w:val="20"/>
          <w:szCs w:val="20"/>
          <w:rtl/>
        </w:rPr>
        <w:t xml:space="preserve">وام های خوداشتغالی اقتصاد مقاومتی </w:t>
      </w:r>
      <w:r w:rsidR="0083412F" w:rsidRPr="00B4207C">
        <w:rPr>
          <w:rFonts w:cs="B Homa" w:hint="cs"/>
          <w:b/>
          <w:color w:val="000000" w:themeColor="text1"/>
          <w:sz w:val="20"/>
          <w:szCs w:val="20"/>
          <w:rtl/>
        </w:rPr>
        <w:t>به ناحیه بسیج امام رضا معرفی شدند.</w:t>
      </w:r>
    </w:p>
    <w:p w:rsidR="006D0EAD" w:rsidRPr="00B4207C" w:rsidRDefault="006D0EAD" w:rsidP="00B4207C">
      <w:pPr>
        <w:tabs>
          <w:tab w:val="left" w:pos="0"/>
          <w:tab w:val="left" w:pos="142"/>
        </w:tabs>
        <w:spacing w:line="360" w:lineRule="auto"/>
        <w:ind w:right="142"/>
        <w:jc w:val="lowKashida"/>
        <w:rPr>
          <w:rFonts w:cs="B Homa"/>
          <w:b/>
          <w:color w:val="000000" w:themeColor="text1"/>
          <w:sz w:val="20"/>
          <w:szCs w:val="20"/>
        </w:rPr>
      </w:pPr>
      <w:r w:rsidRPr="00B4207C">
        <w:rPr>
          <w:rFonts w:cs="B Homa" w:hint="cs"/>
          <w:b/>
          <w:color w:val="000000" w:themeColor="text1"/>
          <w:sz w:val="20"/>
          <w:szCs w:val="20"/>
          <w:rtl/>
        </w:rPr>
        <w:t>2-تکمیل مدارک و فرمهای مددکاران ترویجی مناطق تحت پوشش رهنان، در حال حاضر این مرکز با همکاری 2</w:t>
      </w:r>
      <w:r w:rsidR="00EE6318" w:rsidRPr="00B4207C">
        <w:rPr>
          <w:rFonts w:cs="B Homa" w:hint="cs"/>
          <w:b/>
          <w:color w:val="000000" w:themeColor="text1"/>
          <w:sz w:val="20"/>
          <w:szCs w:val="20"/>
          <w:rtl/>
        </w:rPr>
        <w:t>9</w:t>
      </w:r>
      <w:r w:rsidRPr="00B4207C">
        <w:rPr>
          <w:rFonts w:cs="B Homa" w:hint="cs"/>
          <w:b/>
          <w:color w:val="000000" w:themeColor="text1"/>
          <w:sz w:val="20"/>
          <w:szCs w:val="20"/>
          <w:rtl/>
        </w:rPr>
        <w:t xml:space="preserve"> مددکار ترویجی فعال در منطقه فعالیتهای ترویجی و اطلاع رسانی در منطقه را انجام میدهد</w:t>
      </w:r>
    </w:p>
    <w:p w:rsidR="006D0EAD" w:rsidRPr="00B4207C" w:rsidRDefault="006D0EAD" w:rsidP="00B4207C">
      <w:pPr>
        <w:pStyle w:val="ListParagraph"/>
        <w:tabs>
          <w:tab w:val="left" w:pos="0"/>
          <w:tab w:val="left" w:pos="142"/>
        </w:tabs>
        <w:spacing w:line="360" w:lineRule="auto"/>
        <w:ind w:left="0" w:right="142"/>
        <w:jc w:val="lowKashida"/>
        <w:rPr>
          <w:rFonts w:cs="B Homa"/>
          <w:b/>
          <w:color w:val="000000" w:themeColor="text1"/>
          <w:sz w:val="20"/>
          <w:szCs w:val="20"/>
        </w:rPr>
      </w:pPr>
      <w:r w:rsidRPr="00B4207C">
        <w:rPr>
          <w:rFonts w:cs="B Homa" w:hint="cs"/>
          <w:b/>
          <w:color w:val="000000" w:themeColor="text1"/>
          <w:sz w:val="20"/>
          <w:szCs w:val="20"/>
          <w:rtl/>
        </w:rPr>
        <w:t>3-آموزش استفاده بهینه از کودهای شیمیایی و سموم و طرح کاهش مصرف سموم در زراعت های مختلف ،با حضور 21 نفر از کشاورزان منطقه .</w:t>
      </w:r>
    </w:p>
    <w:p w:rsidR="006D0EAD" w:rsidRPr="00B4207C" w:rsidRDefault="006D0EAD" w:rsidP="00B4207C">
      <w:pPr>
        <w:pStyle w:val="ListParagraph"/>
        <w:tabs>
          <w:tab w:val="left" w:pos="0"/>
          <w:tab w:val="left" w:pos="142"/>
        </w:tabs>
        <w:spacing w:line="360" w:lineRule="auto"/>
        <w:ind w:left="-228" w:right="142"/>
        <w:jc w:val="lowKashida"/>
        <w:rPr>
          <w:rFonts w:cs="B Homa"/>
          <w:b/>
          <w:color w:val="000000" w:themeColor="text1"/>
          <w:sz w:val="20"/>
          <w:szCs w:val="20"/>
        </w:rPr>
      </w:pPr>
      <w:r w:rsidRPr="00B4207C">
        <w:rPr>
          <w:rFonts w:cs="B Homa" w:hint="cs"/>
          <w:b/>
          <w:color w:val="000000" w:themeColor="text1"/>
          <w:sz w:val="20"/>
          <w:szCs w:val="20"/>
          <w:rtl/>
        </w:rPr>
        <w:t>4-آموزش مددکاران ترویجی در زمینه اطلاع رسانی به کشاورزان در خصوص اجرای آبیاری های تحت فشار ، تسطیح اراضی و ... با حضور 20 نفر از مددکاران منطقه  ،در منطقه محمودآباد،دهنو،عاشق آبادو...</w:t>
      </w:r>
    </w:p>
    <w:p w:rsidR="006D0EAD" w:rsidRPr="00B4207C" w:rsidRDefault="006D0EAD" w:rsidP="00B4207C">
      <w:pPr>
        <w:pStyle w:val="ListParagraph"/>
        <w:tabs>
          <w:tab w:val="left" w:pos="0"/>
          <w:tab w:val="left" w:pos="142"/>
        </w:tabs>
        <w:spacing w:line="360" w:lineRule="auto"/>
        <w:ind w:left="-228" w:right="142"/>
        <w:jc w:val="lowKashida"/>
        <w:rPr>
          <w:rFonts w:cs="B Homa"/>
          <w:b/>
          <w:color w:val="000000" w:themeColor="text1"/>
          <w:sz w:val="20"/>
          <w:szCs w:val="20"/>
          <w:rtl/>
        </w:rPr>
      </w:pPr>
      <w:r w:rsidRPr="00B4207C">
        <w:rPr>
          <w:rFonts w:cs="B Homa" w:hint="cs"/>
          <w:b/>
          <w:color w:val="000000" w:themeColor="text1"/>
          <w:sz w:val="20"/>
          <w:szCs w:val="20"/>
          <w:rtl/>
        </w:rPr>
        <w:lastRenderedPageBreak/>
        <w:t>5-برگزاری کلاس آموزش زنان روستایی منطقه دهنو ، محمود آباد و امین آباد،آتشگاه 4 مورد، با شرکت 74 نفر از زنان روستای مناطق ذکر شده .</w:t>
      </w:r>
    </w:p>
    <w:p w:rsidR="006D0EAD" w:rsidRPr="00B4207C" w:rsidRDefault="006D0EAD" w:rsidP="00B4207C">
      <w:pPr>
        <w:pStyle w:val="ListParagraph"/>
        <w:tabs>
          <w:tab w:val="left" w:pos="0"/>
          <w:tab w:val="left" w:pos="142"/>
        </w:tabs>
        <w:spacing w:line="360" w:lineRule="auto"/>
        <w:ind w:left="-228" w:right="142"/>
        <w:jc w:val="lowKashida"/>
        <w:rPr>
          <w:rFonts w:cs="B Homa"/>
          <w:b/>
          <w:color w:val="000000" w:themeColor="text1"/>
          <w:sz w:val="20"/>
          <w:szCs w:val="20"/>
          <w:rtl/>
        </w:rPr>
      </w:pPr>
      <w:r w:rsidRPr="00B4207C">
        <w:rPr>
          <w:rFonts w:cs="B Homa" w:hint="cs"/>
          <w:b/>
          <w:color w:val="000000" w:themeColor="text1"/>
          <w:sz w:val="20"/>
          <w:szCs w:val="20"/>
          <w:rtl/>
        </w:rPr>
        <w:t xml:space="preserve">6-برگزاری کلاس آموزش </w:t>
      </w:r>
      <w:r w:rsidR="00DC099F" w:rsidRPr="00B4207C">
        <w:rPr>
          <w:rFonts w:cs="B Homa" w:hint="cs"/>
          <w:b/>
          <w:color w:val="000000" w:themeColor="text1"/>
          <w:sz w:val="20"/>
          <w:szCs w:val="20"/>
          <w:rtl/>
        </w:rPr>
        <w:t xml:space="preserve">یک روزه </w:t>
      </w:r>
      <w:r w:rsidRPr="00B4207C">
        <w:rPr>
          <w:rFonts w:cs="B Homa" w:hint="cs"/>
          <w:b/>
          <w:color w:val="000000" w:themeColor="text1"/>
          <w:sz w:val="20"/>
          <w:szCs w:val="20"/>
          <w:rtl/>
        </w:rPr>
        <w:t>اصول و روشهای باغداری و اصول احداث گلخانه ،با حضور 50 نفر از باغداران و کشاورزانمنطقه .</w:t>
      </w:r>
    </w:p>
    <w:p w:rsidR="006D0EAD" w:rsidRPr="00B4207C" w:rsidRDefault="006D0EAD" w:rsidP="00B4207C">
      <w:pPr>
        <w:pStyle w:val="ListParagraph"/>
        <w:tabs>
          <w:tab w:val="left" w:pos="0"/>
          <w:tab w:val="left" w:pos="142"/>
        </w:tabs>
        <w:spacing w:line="360" w:lineRule="auto"/>
        <w:ind w:left="-228" w:right="142"/>
        <w:jc w:val="lowKashida"/>
        <w:rPr>
          <w:rFonts w:cs="B Homa"/>
          <w:b/>
          <w:color w:val="000000" w:themeColor="text1"/>
          <w:sz w:val="20"/>
          <w:szCs w:val="20"/>
          <w:rtl/>
        </w:rPr>
      </w:pPr>
      <w:r w:rsidRPr="00B4207C">
        <w:rPr>
          <w:rFonts w:cs="B Homa" w:hint="cs"/>
          <w:b/>
          <w:color w:val="000000" w:themeColor="text1"/>
          <w:sz w:val="20"/>
          <w:szCs w:val="20"/>
          <w:rtl/>
        </w:rPr>
        <w:t xml:space="preserve">7-برگزاری کلاسهای آموزشی ترویجی و مشاوره گروهی در مزرعه 27 مورد و مشاوره انفرادی بهره برداران گندم و جوبه تعداد </w:t>
      </w:r>
      <w:r w:rsidR="00DC099F" w:rsidRPr="00B4207C">
        <w:rPr>
          <w:rFonts w:cs="B Homa" w:hint="cs"/>
          <w:b/>
          <w:color w:val="000000" w:themeColor="text1"/>
          <w:sz w:val="20"/>
          <w:szCs w:val="20"/>
          <w:rtl/>
        </w:rPr>
        <w:t>600</w:t>
      </w:r>
      <w:r w:rsidRPr="00B4207C">
        <w:rPr>
          <w:rFonts w:cs="B Homa" w:hint="cs"/>
          <w:b/>
          <w:color w:val="000000" w:themeColor="text1"/>
          <w:sz w:val="20"/>
          <w:szCs w:val="20"/>
          <w:rtl/>
        </w:rPr>
        <w:t xml:space="preserve"> نفر.</w:t>
      </w:r>
    </w:p>
    <w:p w:rsidR="006D0EAD" w:rsidRPr="00B4207C" w:rsidRDefault="006D0EAD" w:rsidP="00B4207C">
      <w:pPr>
        <w:pStyle w:val="ListParagraph"/>
        <w:tabs>
          <w:tab w:val="left" w:pos="0"/>
          <w:tab w:val="left" w:pos="142"/>
        </w:tabs>
        <w:spacing w:line="360" w:lineRule="auto"/>
        <w:ind w:left="-228" w:right="142"/>
        <w:jc w:val="lowKashida"/>
        <w:rPr>
          <w:rFonts w:cs="B Homa"/>
          <w:b/>
          <w:color w:val="000000" w:themeColor="text1"/>
          <w:sz w:val="20"/>
          <w:szCs w:val="20"/>
          <w:rtl/>
        </w:rPr>
      </w:pPr>
      <w:r w:rsidRPr="00B4207C">
        <w:rPr>
          <w:rFonts w:cs="B Homa" w:hint="cs"/>
          <w:b/>
          <w:color w:val="000000" w:themeColor="text1"/>
          <w:sz w:val="20"/>
          <w:szCs w:val="20"/>
          <w:rtl/>
        </w:rPr>
        <w:t>8-برگزاری کلاس آموزشی استفاده بهینه از آب و افزایش عملکرد آبیاری و استفاده از آبیاری های تحت فشار.</w:t>
      </w:r>
    </w:p>
    <w:p w:rsidR="006D0EAD" w:rsidRPr="00B4207C" w:rsidRDefault="006D0EAD" w:rsidP="00B4207C">
      <w:pPr>
        <w:pStyle w:val="ListParagraph"/>
        <w:tabs>
          <w:tab w:val="left" w:pos="0"/>
          <w:tab w:val="left" w:pos="142"/>
        </w:tabs>
        <w:spacing w:line="360" w:lineRule="auto"/>
        <w:ind w:left="-228" w:right="142"/>
        <w:jc w:val="lowKashida"/>
        <w:rPr>
          <w:rFonts w:cs="B Homa"/>
          <w:b/>
          <w:color w:val="000000" w:themeColor="text1"/>
          <w:sz w:val="20"/>
          <w:szCs w:val="20"/>
          <w:rtl/>
        </w:rPr>
      </w:pPr>
      <w:r w:rsidRPr="00B4207C">
        <w:rPr>
          <w:rFonts w:cs="B Homa" w:hint="cs"/>
          <w:b/>
          <w:color w:val="000000" w:themeColor="text1"/>
          <w:sz w:val="20"/>
          <w:szCs w:val="20"/>
          <w:rtl/>
        </w:rPr>
        <w:t xml:space="preserve">9-آموزش هرس و حذف شاخه های اضافی درختان مثمر در </w:t>
      </w:r>
      <w:r w:rsidR="00DC099F" w:rsidRPr="00B4207C">
        <w:rPr>
          <w:rFonts w:cs="B Homa" w:hint="cs"/>
          <w:b/>
          <w:color w:val="000000" w:themeColor="text1"/>
          <w:sz w:val="20"/>
          <w:szCs w:val="20"/>
          <w:rtl/>
        </w:rPr>
        <w:t>دستگرد</w:t>
      </w:r>
      <w:r w:rsidRPr="00B4207C">
        <w:rPr>
          <w:rFonts w:cs="B Homa" w:hint="cs"/>
          <w:b/>
          <w:color w:val="000000" w:themeColor="text1"/>
          <w:sz w:val="20"/>
          <w:szCs w:val="20"/>
          <w:rtl/>
        </w:rPr>
        <w:t xml:space="preserve"> ،با حضور باغداران منطقه.</w:t>
      </w:r>
    </w:p>
    <w:p w:rsidR="006D0EAD" w:rsidRPr="00B4207C" w:rsidRDefault="006D0EAD" w:rsidP="00B4207C">
      <w:pPr>
        <w:pStyle w:val="ListParagraph"/>
        <w:tabs>
          <w:tab w:val="left" w:pos="0"/>
          <w:tab w:val="left" w:pos="142"/>
        </w:tabs>
        <w:spacing w:line="360" w:lineRule="auto"/>
        <w:ind w:left="-228" w:right="142"/>
        <w:jc w:val="lowKashida"/>
        <w:rPr>
          <w:rFonts w:cs="B Homa"/>
          <w:b/>
          <w:color w:val="000000" w:themeColor="text1"/>
          <w:sz w:val="20"/>
          <w:szCs w:val="20"/>
          <w:rtl/>
        </w:rPr>
      </w:pPr>
      <w:r w:rsidRPr="00B4207C">
        <w:rPr>
          <w:rFonts w:cs="B Homa" w:hint="cs"/>
          <w:b/>
          <w:color w:val="000000" w:themeColor="text1"/>
          <w:sz w:val="20"/>
          <w:szCs w:val="20"/>
          <w:rtl/>
        </w:rPr>
        <w:t xml:space="preserve">10-برگزاری کلاس آموزشی کشت چغندر پاییزه و کلزا با حضور </w:t>
      </w:r>
      <w:r w:rsidR="00DC099F" w:rsidRPr="00B4207C">
        <w:rPr>
          <w:rFonts w:cs="B Homa" w:hint="cs"/>
          <w:b/>
          <w:color w:val="000000" w:themeColor="text1"/>
          <w:sz w:val="20"/>
          <w:szCs w:val="20"/>
          <w:rtl/>
        </w:rPr>
        <w:t>3</w:t>
      </w:r>
      <w:r w:rsidRPr="00B4207C">
        <w:rPr>
          <w:rFonts w:cs="B Homa" w:hint="cs"/>
          <w:b/>
          <w:color w:val="000000" w:themeColor="text1"/>
          <w:sz w:val="20"/>
          <w:szCs w:val="20"/>
          <w:rtl/>
        </w:rPr>
        <w:t>0 نفر اززارعین.</w:t>
      </w:r>
    </w:p>
    <w:p w:rsidR="006D0EAD" w:rsidRPr="00B4207C" w:rsidRDefault="006D0EAD" w:rsidP="00B4207C">
      <w:pPr>
        <w:pStyle w:val="ListParagraph"/>
        <w:tabs>
          <w:tab w:val="left" w:pos="0"/>
          <w:tab w:val="left" w:pos="142"/>
        </w:tabs>
        <w:spacing w:line="360" w:lineRule="auto"/>
        <w:ind w:left="-228" w:right="142"/>
        <w:jc w:val="lowKashida"/>
        <w:rPr>
          <w:rFonts w:cs="B Homa"/>
          <w:b/>
          <w:color w:val="000000" w:themeColor="text1"/>
          <w:sz w:val="20"/>
          <w:szCs w:val="20"/>
          <w:rtl/>
        </w:rPr>
      </w:pPr>
      <w:r w:rsidRPr="00B4207C">
        <w:rPr>
          <w:rFonts w:cs="B Homa" w:hint="cs"/>
          <w:b/>
          <w:color w:val="000000" w:themeColor="text1"/>
          <w:sz w:val="20"/>
          <w:szCs w:val="20"/>
          <w:rtl/>
        </w:rPr>
        <w:t>11-تکمیل 14 مورد پرونده مشاغل خانگی</w:t>
      </w:r>
    </w:p>
    <w:p w:rsidR="006D0EAD" w:rsidRPr="00B4207C" w:rsidRDefault="006D0EAD" w:rsidP="00B4207C">
      <w:pPr>
        <w:pStyle w:val="ListParagraph"/>
        <w:tabs>
          <w:tab w:val="left" w:pos="0"/>
          <w:tab w:val="left" w:pos="142"/>
        </w:tabs>
        <w:spacing w:line="360" w:lineRule="auto"/>
        <w:ind w:left="-228" w:right="142"/>
        <w:jc w:val="lowKashida"/>
        <w:rPr>
          <w:rFonts w:cs="B Homa"/>
          <w:b/>
          <w:color w:val="000000" w:themeColor="text1"/>
          <w:sz w:val="20"/>
          <w:szCs w:val="20"/>
          <w:rtl/>
        </w:rPr>
      </w:pPr>
      <w:r w:rsidRPr="00B4207C">
        <w:rPr>
          <w:rFonts w:cs="B Homa" w:hint="cs"/>
          <w:b/>
          <w:color w:val="000000" w:themeColor="text1"/>
          <w:sz w:val="20"/>
          <w:szCs w:val="20"/>
          <w:rtl/>
        </w:rPr>
        <w:t xml:space="preserve">12-انتخاب برترینهای بخشها ی مختلف کشاورزی </w:t>
      </w:r>
    </w:p>
    <w:p w:rsidR="006D0EAD" w:rsidRPr="00B4207C" w:rsidRDefault="006D0EAD" w:rsidP="00B4207C">
      <w:pPr>
        <w:pStyle w:val="ListParagraph"/>
        <w:tabs>
          <w:tab w:val="left" w:pos="0"/>
          <w:tab w:val="left" w:pos="142"/>
        </w:tabs>
        <w:spacing w:line="360" w:lineRule="auto"/>
        <w:ind w:left="-228" w:right="142"/>
        <w:jc w:val="lowKashida"/>
        <w:rPr>
          <w:rFonts w:cs="B Homa"/>
          <w:b/>
          <w:color w:val="000000" w:themeColor="text1"/>
          <w:sz w:val="20"/>
          <w:szCs w:val="20"/>
          <w:rtl/>
        </w:rPr>
      </w:pPr>
      <w:r w:rsidRPr="00B4207C">
        <w:rPr>
          <w:rFonts w:cs="B Homa" w:hint="cs"/>
          <w:b/>
          <w:color w:val="000000" w:themeColor="text1"/>
          <w:sz w:val="20"/>
          <w:szCs w:val="20"/>
          <w:rtl/>
        </w:rPr>
        <w:t xml:space="preserve">13- برگزاری12 مورد کلاس </w:t>
      </w:r>
      <w:r w:rsidR="00DC099F" w:rsidRPr="00B4207C">
        <w:rPr>
          <w:rFonts w:cs="B Homa" w:hint="cs"/>
          <w:b/>
          <w:color w:val="000000" w:themeColor="text1"/>
          <w:sz w:val="20"/>
          <w:szCs w:val="20"/>
          <w:rtl/>
        </w:rPr>
        <w:t xml:space="preserve">با عنوان آفت قرنطینه ای  مگس میوه مدیترانه  ای </w:t>
      </w:r>
      <w:r w:rsidRPr="00B4207C">
        <w:rPr>
          <w:rFonts w:cs="B Homa" w:hint="cs"/>
          <w:b/>
          <w:color w:val="000000" w:themeColor="text1"/>
          <w:sz w:val="20"/>
          <w:szCs w:val="20"/>
          <w:rtl/>
        </w:rPr>
        <w:t xml:space="preserve">در </w:t>
      </w:r>
      <w:r w:rsidR="00DC099F" w:rsidRPr="00B4207C">
        <w:rPr>
          <w:rFonts w:cs="B Homa" w:hint="cs"/>
          <w:b/>
          <w:color w:val="000000" w:themeColor="text1"/>
          <w:sz w:val="20"/>
          <w:szCs w:val="20"/>
          <w:rtl/>
        </w:rPr>
        <w:t xml:space="preserve">پاییز 97با </w:t>
      </w:r>
      <w:r w:rsidRPr="00B4207C">
        <w:rPr>
          <w:rFonts w:cs="B Homa" w:hint="cs"/>
          <w:b/>
          <w:color w:val="000000" w:themeColor="text1"/>
          <w:sz w:val="20"/>
          <w:szCs w:val="20"/>
          <w:rtl/>
        </w:rPr>
        <w:t>حضور 250شرکت کننده</w:t>
      </w:r>
    </w:p>
    <w:p w:rsidR="006D0EAD" w:rsidRPr="00B4207C" w:rsidRDefault="006D0EAD" w:rsidP="00B4207C">
      <w:pPr>
        <w:pStyle w:val="ListParagraph"/>
        <w:tabs>
          <w:tab w:val="left" w:pos="0"/>
          <w:tab w:val="left" w:pos="142"/>
        </w:tabs>
        <w:spacing w:line="360" w:lineRule="auto"/>
        <w:ind w:left="-228" w:right="142"/>
        <w:jc w:val="lowKashida"/>
        <w:rPr>
          <w:rFonts w:cs="B Homa"/>
          <w:b/>
          <w:color w:val="000000" w:themeColor="text1"/>
          <w:sz w:val="20"/>
          <w:szCs w:val="20"/>
          <w:rtl/>
        </w:rPr>
      </w:pPr>
      <w:r w:rsidRPr="00B4207C">
        <w:rPr>
          <w:rFonts w:cs="B Homa" w:hint="cs"/>
          <w:b/>
          <w:color w:val="000000" w:themeColor="text1"/>
          <w:sz w:val="20"/>
          <w:szCs w:val="20"/>
          <w:rtl/>
        </w:rPr>
        <w:t>14-</w:t>
      </w:r>
      <w:r w:rsidR="00DC099F" w:rsidRPr="00B4207C">
        <w:rPr>
          <w:rFonts w:cs="B Homa" w:hint="cs"/>
          <w:b/>
          <w:color w:val="000000" w:themeColor="text1"/>
          <w:sz w:val="20"/>
          <w:szCs w:val="20"/>
          <w:rtl/>
        </w:rPr>
        <w:t xml:space="preserve"> تشکیل کانون یادگیری گندم و سایت الگویی باغ در منطقه</w:t>
      </w:r>
    </w:p>
    <w:p w:rsidR="00DC099F" w:rsidRPr="00B4207C" w:rsidRDefault="006D0EAD" w:rsidP="00B4207C">
      <w:pPr>
        <w:pStyle w:val="ListParagraph"/>
        <w:tabs>
          <w:tab w:val="left" w:pos="0"/>
          <w:tab w:val="left" w:pos="142"/>
        </w:tabs>
        <w:spacing w:line="360" w:lineRule="auto"/>
        <w:ind w:left="-228" w:right="142"/>
        <w:jc w:val="lowKashida"/>
        <w:rPr>
          <w:rFonts w:cs="B Homa"/>
          <w:b/>
          <w:color w:val="000000" w:themeColor="text1"/>
          <w:sz w:val="20"/>
          <w:szCs w:val="20"/>
          <w:rtl/>
        </w:rPr>
      </w:pPr>
      <w:r w:rsidRPr="00B4207C">
        <w:rPr>
          <w:rFonts w:cs="B Homa" w:hint="cs"/>
          <w:b/>
          <w:color w:val="000000" w:themeColor="text1"/>
          <w:sz w:val="20"/>
          <w:szCs w:val="20"/>
          <w:rtl/>
        </w:rPr>
        <w:t>15-</w:t>
      </w:r>
      <w:r w:rsidR="00DC099F" w:rsidRPr="00B4207C">
        <w:rPr>
          <w:rFonts w:cs="B Homa" w:hint="cs"/>
          <w:b/>
          <w:color w:val="000000" w:themeColor="text1"/>
          <w:sz w:val="20"/>
          <w:szCs w:val="20"/>
          <w:rtl/>
        </w:rPr>
        <w:t>توزیع بروشورهای و کتابهای ترویجی در زمینه کشتهای پاییزه</w:t>
      </w:r>
    </w:p>
    <w:p w:rsidR="006D0EAD" w:rsidRPr="00B4207C" w:rsidRDefault="006D0EAD" w:rsidP="00B4207C">
      <w:pPr>
        <w:pStyle w:val="ListParagraph"/>
        <w:tabs>
          <w:tab w:val="left" w:pos="0"/>
          <w:tab w:val="left" w:pos="142"/>
        </w:tabs>
        <w:spacing w:line="360" w:lineRule="auto"/>
        <w:ind w:left="-228" w:right="142"/>
        <w:jc w:val="lowKashida"/>
        <w:rPr>
          <w:rFonts w:cs="B Homa"/>
          <w:b/>
          <w:color w:val="000000" w:themeColor="text1"/>
          <w:sz w:val="20"/>
          <w:szCs w:val="20"/>
          <w:rtl/>
        </w:rPr>
      </w:pPr>
      <w:r w:rsidRPr="00B4207C">
        <w:rPr>
          <w:rFonts w:cs="B Homa" w:hint="cs"/>
          <w:b/>
          <w:color w:val="000000" w:themeColor="text1"/>
          <w:sz w:val="20"/>
          <w:szCs w:val="20"/>
          <w:rtl/>
        </w:rPr>
        <w:t>16-</w:t>
      </w:r>
      <w:r w:rsidR="00DC099F" w:rsidRPr="00B4207C">
        <w:rPr>
          <w:rFonts w:cs="B Homa" w:hint="cs"/>
          <w:b/>
          <w:color w:val="000000" w:themeColor="text1"/>
          <w:sz w:val="20"/>
          <w:szCs w:val="20"/>
          <w:rtl/>
        </w:rPr>
        <w:t>کیل گیری مزارع شاخص محصولات  با مدیریت مناسب در7 مزرعه</w:t>
      </w:r>
    </w:p>
    <w:p w:rsidR="006D0EAD" w:rsidRPr="00B4207C" w:rsidRDefault="006D0EAD" w:rsidP="00B4207C">
      <w:pPr>
        <w:ind w:left="-228" w:right="142"/>
        <w:jc w:val="lowKashida"/>
        <w:rPr>
          <w:rFonts w:cs="B Titr"/>
          <w:b/>
          <w:color w:val="000000" w:themeColor="text1"/>
          <w:sz w:val="26"/>
          <w:szCs w:val="26"/>
          <w:rtl/>
        </w:rPr>
      </w:pPr>
      <w:r w:rsidRPr="00B4207C">
        <w:rPr>
          <w:rFonts w:cs="B Titr" w:hint="cs"/>
          <w:b/>
          <w:color w:val="000000" w:themeColor="text1"/>
          <w:sz w:val="26"/>
          <w:szCs w:val="26"/>
          <w:rtl/>
        </w:rPr>
        <w:t xml:space="preserve">امور اراضی </w:t>
      </w:r>
    </w:p>
    <w:p w:rsidR="006D0EAD" w:rsidRPr="00B4207C" w:rsidRDefault="00980E93" w:rsidP="00B4207C">
      <w:pPr>
        <w:pStyle w:val="ListParagraph"/>
        <w:numPr>
          <w:ilvl w:val="0"/>
          <w:numId w:val="1"/>
        </w:numPr>
        <w:tabs>
          <w:tab w:val="left" w:pos="0"/>
          <w:tab w:val="left" w:pos="142"/>
        </w:tabs>
        <w:ind w:left="-228" w:right="142" w:firstLine="0"/>
        <w:jc w:val="lowKashida"/>
        <w:rPr>
          <w:rFonts w:cs="B Homa"/>
          <w:b/>
          <w:color w:val="000000" w:themeColor="text1"/>
          <w:sz w:val="20"/>
          <w:szCs w:val="20"/>
        </w:rPr>
      </w:pPr>
      <w:r w:rsidRPr="00B4207C">
        <w:rPr>
          <w:rFonts w:cs="B Homa" w:hint="cs"/>
          <w:b/>
          <w:color w:val="000000" w:themeColor="text1"/>
          <w:sz w:val="20"/>
          <w:szCs w:val="20"/>
          <w:rtl/>
        </w:rPr>
        <w:t>قریب به 20</w:t>
      </w:r>
      <w:r w:rsidR="006D0EAD" w:rsidRPr="00B4207C">
        <w:rPr>
          <w:rFonts w:cs="B Homa" w:hint="cs"/>
          <w:b/>
          <w:color w:val="000000" w:themeColor="text1"/>
          <w:sz w:val="20"/>
          <w:szCs w:val="20"/>
          <w:rtl/>
        </w:rPr>
        <w:t xml:space="preserve">مورد </w:t>
      </w:r>
      <w:r w:rsidRPr="00B4207C">
        <w:rPr>
          <w:rFonts w:cs="B Homa" w:hint="cs"/>
          <w:b/>
          <w:color w:val="000000" w:themeColor="text1"/>
          <w:sz w:val="20"/>
          <w:szCs w:val="20"/>
          <w:rtl/>
        </w:rPr>
        <w:t>پرونده  کاربری غیر مجاز در سال 97تشکیل و پیگیری شد.</w:t>
      </w:r>
    </w:p>
    <w:p w:rsidR="006D0EAD" w:rsidRPr="00B4207C" w:rsidRDefault="006D0EAD" w:rsidP="00B4207C">
      <w:pPr>
        <w:pStyle w:val="ListParagraph"/>
        <w:numPr>
          <w:ilvl w:val="0"/>
          <w:numId w:val="1"/>
        </w:numPr>
        <w:ind w:left="142" w:right="142"/>
        <w:jc w:val="lowKashida"/>
        <w:rPr>
          <w:rFonts w:cs="B Homa"/>
          <w:b/>
          <w:color w:val="000000" w:themeColor="text1"/>
          <w:sz w:val="20"/>
          <w:szCs w:val="20"/>
        </w:rPr>
      </w:pPr>
      <w:r w:rsidRPr="00B4207C">
        <w:rPr>
          <w:rFonts w:cs="B Homa" w:hint="cs"/>
          <w:b/>
          <w:color w:val="000000" w:themeColor="text1"/>
          <w:sz w:val="20"/>
          <w:szCs w:val="20"/>
          <w:rtl/>
        </w:rPr>
        <w:t>24مورد تشکیل پرونده و نظارت بر ترمیم و بازسازی بافتهای فرسوده</w:t>
      </w:r>
    </w:p>
    <w:p w:rsidR="006D0EAD" w:rsidRPr="00B4207C" w:rsidRDefault="006D0EAD" w:rsidP="00B4207C">
      <w:pPr>
        <w:pStyle w:val="ListParagraph"/>
        <w:numPr>
          <w:ilvl w:val="0"/>
          <w:numId w:val="1"/>
        </w:numPr>
        <w:ind w:left="142" w:right="142"/>
        <w:jc w:val="lowKashida"/>
        <w:rPr>
          <w:rFonts w:cs="B Homa"/>
          <w:b/>
          <w:color w:val="000000" w:themeColor="text1"/>
          <w:sz w:val="20"/>
          <w:szCs w:val="20"/>
        </w:rPr>
      </w:pPr>
      <w:r w:rsidRPr="00B4207C">
        <w:rPr>
          <w:rFonts w:cs="B Homa" w:hint="cs"/>
          <w:b/>
          <w:color w:val="000000" w:themeColor="text1"/>
          <w:sz w:val="20"/>
          <w:szCs w:val="20"/>
          <w:rtl/>
        </w:rPr>
        <w:t xml:space="preserve">گشت زنی مداوم و متوالی در منطقه </w:t>
      </w:r>
    </w:p>
    <w:p w:rsidR="006D0EAD" w:rsidRPr="00B4207C" w:rsidRDefault="006D0EAD" w:rsidP="00B4207C">
      <w:pPr>
        <w:pStyle w:val="ListParagraph"/>
        <w:numPr>
          <w:ilvl w:val="0"/>
          <w:numId w:val="1"/>
        </w:numPr>
        <w:ind w:left="142" w:right="142"/>
        <w:jc w:val="lowKashida"/>
        <w:rPr>
          <w:rFonts w:cs="B Homa"/>
          <w:b/>
          <w:color w:val="000000" w:themeColor="text1"/>
          <w:sz w:val="20"/>
          <w:szCs w:val="20"/>
        </w:rPr>
      </w:pPr>
      <w:r w:rsidRPr="00B4207C">
        <w:rPr>
          <w:rFonts w:cs="B Homa" w:hint="cs"/>
          <w:b/>
          <w:color w:val="000000" w:themeColor="text1"/>
          <w:sz w:val="20"/>
          <w:szCs w:val="20"/>
          <w:rtl/>
        </w:rPr>
        <w:t xml:space="preserve"> تشکیل پرونده و معرفی به مدیریت  37 نفر جهت انشعاب برق</w:t>
      </w:r>
    </w:p>
    <w:p w:rsidR="006D0EAD" w:rsidRPr="00B4207C" w:rsidRDefault="006D0EAD" w:rsidP="00B4207C">
      <w:pPr>
        <w:pStyle w:val="ListParagraph"/>
        <w:numPr>
          <w:ilvl w:val="0"/>
          <w:numId w:val="1"/>
        </w:numPr>
        <w:tabs>
          <w:tab w:val="left" w:pos="142"/>
        </w:tabs>
        <w:ind w:left="-228" w:right="142" w:firstLine="0"/>
        <w:jc w:val="lowKashida"/>
        <w:rPr>
          <w:rFonts w:cs="B Homa"/>
          <w:b/>
          <w:color w:val="000000" w:themeColor="text1"/>
          <w:sz w:val="20"/>
          <w:szCs w:val="20"/>
        </w:rPr>
      </w:pPr>
      <w:r w:rsidRPr="00B4207C">
        <w:rPr>
          <w:rFonts w:ascii="Tahoma" w:eastAsia="Times New Roman" w:hAnsi="Tahoma" w:cs="B Homa" w:hint="cs"/>
          <w:b/>
          <w:color w:val="000000" w:themeColor="text1"/>
          <w:sz w:val="20"/>
          <w:szCs w:val="20"/>
          <w:rtl/>
        </w:rPr>
        <w:t>معرفی 20نفرکشاورزان مالک وانت به اداره امور اقتصادی و دارایی جهت معافیت مالیاتی سالیانه</w:t>
      </w:r>
    </w:p>
    <w:p w:rsidR="006D0EAD" w:rsidRPr="00B4207C" w:rsidRDefault="00980E93" w:rsidP="00B4207C">
      <w:pPr>
        <w:pStyle w:val="ListParagraph"/>
        <w:numPr>
          <w:ilvl w:val="0"/>
          <w:numId w:val="1"/>
        </w:numPr>
        <w:tabs>
          <w:tab w:val="left" w:pos="142"/>
        </w:tabs>
        <w:ind w:left="-228" w:right="142" w:firstLine="0"/>
        <w:jc w:val="lowKashida"/>
        <w:rPr>
          <w:rFonts w:cs="B Homa"/>
          <w:b/>
          <w:color w:val="000000" w:themeColor="text1"/>
          <w:sz w:val="20"/>
          <w:szCs w:val="20"/>
        </w:rPr>
      </w:pPr>
      <w:r w:rsidRPr="00B4207C">
        <w:rPr>
          <w:rFonts w:ascii="Tahoma" w:eastAsia="Times New Roman" w:hAnsi="Tahoma" w:cs="B Homa" w:hint="cs"/>
          <w:b/>
          <w:color w:val="000000" w:themeColor="text1"/>
          <w:sz w:val="20"/>
          <w:szCs w:val="20"/>
          <w:rtl/>
        </w:rPr>
        <w:t xml:space="preserve">معرفی 50 </w:t>
      </w:r>
      <w:r w:rsidR="006D0EAD" w:rsidRPr="00B4207C">
        <w:rPr>
          <w:rFonts w:ascii="Tahoma" w:eastAsia="Times New Roman" w:hAnsi="Tahoma" w:cs="B Homa" w:hint="cs"/>
          <w:b/>
          <w:color w:val="000000" w:themeColor="text1"/>
          <w:sz w:val="20"/>
          <w:szCs w:val="20"/>
          <w:rtl/>
        </w:rPr>
        <w:t>نفرکشاورزان</w:t>
      </w:r>
      <w:r w:rsidR="006D0EAD" w:rsidRPr="00B4207C">
        <w:rPr>
          <w:rFonts w:cs="B Homa" w:hint="cs"/>
          <w:b/>
          <w:color w:val="000000" w:themeColor="text1"/>
          <w:sz w:val="20"/>
          <w:szCs w:val="20"/>
          <w:rtl/>
        </w:rPr>
        <w:t xml:space="preserve"> واجد شرایط به سازمان تامین اجتماعی جهت استفاده از بیمه کشاورزی</w:t>
      </w:r>
    </w:p>
    <w:p w:rsidR="006D0EAD" w:rsidRPr="00B4207C" w:rsidRDefault="006D0EAD" w:rsidP="00B4207C">
      <w:pPr>
        <w:pStyle w:val="ListParagraph"/>
        <w:numPr>
          <w:ilvl w:val="0"/>
          <w:numId w:val="1"/>
        </w:numPr>
        <w:tabs>
          <w:tab w:val="left" w:pos="142"/>
        </w:tabs>
        <w:ind w:left="-228" w:right="142" w:firstLine="0"/>
        <w:jc w:val="lowKashida"/>
        <w:rPr>
          <w:rFonts w:cs="B Homa"/>
          <w:b/>
          <w:color w:val="000000" w:themeColor="text1"/>
          <w:sz w:val="20"/>
          <w:szCs w:val="20"/>
        </w:rPr>
      </w:pPr>
      <w:r w:rsidRPr="00B4207C">
        <w:rPr>
          <w:rFonts w:cs="B Homa" w:hint="cs"/>
          <w:b/>
          <w:color w:val="000000" w:themeColor="text1"/>
          <w:sz w:val="20"/>
          <w:szCs w:val="20"/>
          <w:rtl/>
        </w:rPr>
        <w:t>35 مورد اخطاریه غیرکاربری</w:t>
      </w:r>
    </w:p>
    <w:p w:rsidR="006D0EAD" w:rsidRPr="00B4207C" w:rsidRDefault="006D0EAD" w:rsidP="00B4207C">
      <w:pPr>
        <w:pStyle w:val="ListParagraph"/>
        <w:numPr>
          <w:ilvl w:val="0"/>
          <w:numId w:val="1"/>
        </w:numPr>
        <w:tabs>
          <w:tab w:val="left" w:pos="142"/>
        </w:tabs>
        <w:ind w:left="-228" w:right="142" w:firstLine="0"/>
        <w:jc w:val="lowKashida"/>
        <w:rPr>
          <w:rFonts w:cs="B Homa"/>
          <w:b/>
          <w:color w:val="000000" w:themeColor="text1"/>
          <w:sz w:val="20"/>
          <w:szCs w:val="20"/>
        </w:rPr>
      </w:pPr>
      <w:r w:rsidRPr="00B4207C">
        <w:rPr>
          <w:rFonts w:cs="B Homa" w:hint="cs"/>
          <w:b/>
          <w:color w:val="000000" w:themeColor="text1"/>
          <w:sz w:val="20"/>
          <w:szCs w:val="20"/>
          <w:rtl/>
        </w:rPr>
        <w:t>60  موردبازدید از محل های مورد نظر مجاز که تشکیل پرونده نموده اند</w:t>
      </w:r>
    </w:p>
    <w:p w:rsidR="006D0EAD" w:rsidRPr="00B4207C" w:rsidRDefault="00980E93" w:rsidP="00B4207C">
      <w:pPr>
        <w:pStyle w:val="ListParagraph"/>
        <w:numPr>
          <w:ilvl w:val="0"/>
          <w:numId w:val="1"/>
        </w:numPr>
        <w:tabs>
          <w:tab w:val="left" w:pos="142"/>
        </w:tabs>
        <w:ind w:left="-228" w:right="142" w:firstLine="0"/>
        <w:jc w:val="lowKashida"/>
        <w:rPr>
          <w:rFonts w:cs="B Homa"/>
          <w:b/>
          <w:color w:val="000000" w:themeColor="text1"/>
          <w:sz w:val="20"/>
          <w:szCs w:val="20"/>
        </w:rPr>
      </w:pPr>
      <w:r w:rsidRPr="00B4207C">
        <w:rPr>
          <w:rFonts w:cs="B Homa" w:hint="cs"/>
          <w:b/>
          <w:color w:val="000000" w:themeColor="text1"/>
          <w:sz w:val="20"/>
          <w:szCs w:val="20"/>
          <w:rtl/>
        </w:rPr>
        <w:t>40</w:t>
      </w:r>
      <w:r w:rsidR="006D0EAD" w:rsidRPr="00B4207C">
        <w:rPr>
          <w:rFonts w:cs="B Homa" w:hint="cs"/>
          <w:b/>
          <w:color w:val="000000" w:themeColor="text1"/>
          <w:sz w:val="20"/>
          <w:szCs w:val="20"/>
          <w:rtl/>
        </w:rPr>
        <w:t xml:space="preserve"> موردتشکیل پرونده جهت فنس کشی</w:t>
      </w:r>
    </w:p>
    <w:p w:rsidR="006D0EAD" w:rsidRPr="00B4207C" w:rsidRDefault="006D0EAD" w:rsidP="00B4207C">
      <w:pPr>
        <w:ind w:left="-228" w:right="142"/>
        <w:jc w:val="lowKashida"/>
        <w:rPr>
          <w:rFonts w:cs="B Titr"/>
          <w:b/>
          <w:color w:val="000000" w:themeColor="text1"/>
          <w:sz w:val="26"/>
          <w:szCs w:val="26"/>
          <w:rtl/>
        </w:rPr>
      </w:pPr>
      <w:r w:rsidRPr="00B4207C">
        <w:rPr>
          <w:rFonts w:cs="B Titr" w:hint="cs"/>
          <w:b/>
          <w:color w:val="000000" w:themeColor="text1"/>
          <w:sz w:val="26"/>
          <w:szCs w:val="26"/>
          <w:rtl/>
        </w:rPr>
        <w:t>فعالیت های عمومی مرکز</w:t>
      </w:r>
    </w:p>
    <w:p w:rsidR="006D0EAD" w:rsidRPr="00B4207C" w:rsidRDefault="006D0EAD" w:rsidP="00B4207C">
      <w:pPr>
        <w:pStyle w:val="ListParagraph"/>
        <w:tabs>
          <w:tab w:val="left" w:pos="284"/>
        </w:tabs>
        <w:ind w:left="-228" w:right="142"/>
        <w:jc w:val="lowKashida"/>
        <w:rPr>
          <w:rFonts w:cs="B Homa"/>
          <w:b/>
          <w:color w:val="000000" w:themeColor="text1"/>
          <w:sz w:val="20"/>
          <w:szCs w:val="20"/>
          <w:rtl/>
        </w:rPr>
      </w:pPr>
      <w:r w:rsidRPr="00B4207C">
        <w:rPr>
          <w:rFonts w:cs="B Homa" w:hint="cs"/>
          <w:b/>
          <w:color w:val="000000" w:themeColor="text1"/>
          <w:sz w:val="20"/>
          <w:szCs w:val="20"/>
          <w:rtl/>
        </w:rPr>
        <w:t xml:space="preserve">1-ثبت نام بیش از </w:t>
      </w:r>
      <w:r w:rsidR="00980E93" w:rsidRPr="00B4207C">
        <w:rPr>
          <w:rFonts w:cs="B Homa" w:hint="cs"/>
          <w:b/>
          <w:color w:val="000000" w:themeColor="text1"/>
          <w:sz w:val="20"/>
          <w:szCs w:val="20"/>
          <w:rtl/>
        </w:rPr>
        <w:t>3000</w:t>
      </w:r>
      <w:r w:rsidRPr="00B4207C">
        <w:rPr>
          <w:rFonts w:cs="B Homa" w:hint="cs"/>
          <w:b/>
          <w:color w:val="000000" w:themeColor="text1"/>
          <w:sz w:val="20"/>
          <w:szCs w:val="20"/>
          <w:rtl/>
        </w:rPr>
        <w:t xml:space="preserve"> نفر از </w:t>
      </w:r>
      <w:r w:rsidR="00980E93" w:rsidRPr="00B4207C">
        <w:rPr>
          <w:rFonts w:cs="B Homa" w:hint="cs"/>
          <w:b/>
          <w:color w:val="000000" w:themeColor="text1"/>
          <w:sz w:val="20"/>
          <w:szCs w:val="20"/>
          <w:rtl/>
        </w:rPr>
        <w:t>کشاورزان و باغداران</w:t>
      </w:r>
      <w:r w:rsidRPr="00B4207C">
        <w:rPr>
          <w:rFonts w:cs="B Homa" w:hint="cs"/>
          <w:b/>
          <w:color w:val="000000" w:themeColor="text1"/>
          <w:sz w:val="20"/>
          <w:szCs w:val="20"/>
          <w:rtl/>
        </w:rPr>
        <w:t xml:space="preserve"> منطقه در سامانه </w:t>
      </w:r>
      <w:r w:rsidR="00980E93" w:rsidRPr="00B4207C">
        <w:rPr>
          <w:rFonts w:cs="B Homa" w:hint="cs"/>
          <w:b/>
          <w:color w:val="000000" w:themeColor="text1"/>
          <w:sz w:val="20"/>
          <w:szCs w:val="20"/>
          <w:rtl/>
        </w:rPr>
        <w:t xml:space="preserve">مدیریت داده های جامع </w:t>
      </w:r>
      <w:r w:rsidRPr="00B4207C">
        <w:rPr>
          <w:rFonts w:cs="B Homa" w:hint="cs"/>
          <w:b/>
          <w:color w:val="000000" w:themeColor="text1"/>
          <w:sz w:val="20"/>
          <w:szCs w:val="20"/>
          <w:rtl/>
        </w:rPr>
        <w:t>کشاورزی .</w:t>
      </w:r>
    </w:p>
    <w:p w:rsidR="00980E93" w:rsidRPr="00B4207C" w:rsidRDefault="006D0EAD" w:rsidP="00B4207C">
      <w:pPr>
        <w:pStyle w:val="ListParagraph"/>
        <w:tabs>
          <w:tab w:val="left" w:pos="284"/>
        </w:tabs>
        <w:ind w:left="-228" w:right="142"/>
        <w:jc w:val="lowKashida"/>
        <w:rPr>
          <w:rFonts w:cs="B Homa"/>
          <w:b/>
          <w:color w:val="000000" w:themeColor="text1"/>
          <w:sz w:val="20"/>
          <w:szCs w:val="20"/>
        </w:rPr>
      </w:pPr>
      <w:r w:rsidRPr="00B4207C">
        <w:rPr>
          <w:rFonts w:cs="B Homa" w:hint="cs"/>
          <w:b/>
          <w:color w:val="000000" w:themeColor="text1"/>
          <w:sz w:val="20"/>
          <w:szCs w:val="20"/>
          <w:rtl/>
        </w:rPr>
        <w:t>2-</w:t>
      </w:r>
      <w:r w:rsidR="00980E93" w:rsidRPr="00B4207C">
        <w:rPr>
          <w:rFonts w:cs="B Homa" w:hint="cs"/>
          <w:b/>
          <w:color w:val="000000" w:themeColor="text1"/>
          <w:sz w:val="20"/>
          <w:szCs w:val="20"/>
          <w:rtl/>
        </w:rPr>
        <w:t>هدایت 100 نفر از دارندگان موتور آلات وماشین آلات بخش کشاورزی برای ثبت نام در سایت سوخت بخش کشاورزی.</w:t>
      </w:r>
    </w:p>
    <w:p w:rsidR="006D0EAD" w:rsidRPr="00B4207C" w:rsidRDefault="00980E93" w:rsidP="00B4207C">
      <w:pPr>
        <w:pStyle w:val="ListParagraph"/>
        <w:tabs>
          <w:tab w:val="left" w:pos="284"/>
        </w:tabs>
        <w:ind w:left="-228" w:right="142"/>
        <w:jc w:val="lowKashida"/>
        <w:rPr>
          <w:rFonts w:cs="B Homa"/>
          <w:b/>
          <w:color w:val="000000" w:themeColor="text1"/>
          <w:sz w:val="20"/>
          <w:szCs w:val="20"/>
        </w:rPr>
      </w:pPr>
      <w:r w:rsidRPr="00B4207C">
        <w:rPr>
          <w:rFonts w:cs="B Homa" w:hint="cs"/>
          <w:b/>
          <w:color w:val="000000" w:themeColor="text1"/>
          <w:sz w:val="20"/>
          <w:szCs w:val="20"/>
          <w:rtl/>
        </w:rPr>
        <w:lastRenderedPageBreak/>
        <w:t>3</w:t>
      </w:r>
      <w:r w:rsidR="006D0EAD" w:rsidRPr="00B4207C">
        <w:rPr>
          <w:rFonts w:cs="B Homa" w:hint="cs"/>
          <w:b/>
          <w:color w:val="000000" w:themeColor="text1"/>
          <w:sz w:val="20"/>
          <w:szCs w:val="20"/>
          <w:rtl/>
        </w:rPr>
        <w:t xml:space="preserve">-معرفی تعداد </w:t>
      </w:r>
      <w:r w:rsidRPr="00B4207C">
        <w:rPr>
          <w:rFonts w:cs="B Homa" w:hint="cs"/>
          <w:b/>
          <w:color w:val="000000" w:themeColor="text1"/>
          <w:sz w:val="20"/>
          <w:szCs w:val="20"/>
          <w:rtl/>
        </w:rPr>
        <w:t>35</w:t>
      </w:r>
      <w:r w:rsidR="006D0EAD" w:rsidRPr="00B4207C">
        <w:rPr>
          <w:rFonts w:cs="B Homa" w:hint="cs"/>
          <w:b/>
          <w:color w:val="000000" w:themeColor="text1"/>
          <w:sz w:val="20"/>
          <w:szCs w:val="20"/>
          <w:rtl/>
        </w:rPr>
        <w:t xml:space="preserve"> نفر از دارندگان وسایل نقلیه ( وانت ) به اداره امور اقتصادی و دارایی جهت معافیت مالیاتی سالیانه اینگونه خودروها .</w:t>
      </w:r>
    </w:p>
    <w:p w:rsidR="006D0EAD" w:rsidRPr="00B4207C" w:rsidRDefault="0009346B" w:rsidP="00B4207C">
      <w:pPr>
        <w:pStyle w:val="ListParagraph"/>
        <w:tabs>
          <w:tab w:val="left" w:pos="142"/>
        </w:tabs>
        <w:ind w:left="-228" w:right="142"/>
        <w:jc w:val="lowKashida"/>
        <w:rPr>
          <w:rFonts w:cs="B Homa"/>
          <w:b/>
          <w:color w:val="000000" w:themeColor="text1"/>
          <w:sz w:val="20"/>
          <w:szCs w:val="20"/>
        </w:rPr>
      </w:pPr>
      <w:r w:rsidRPr="00B4207C">
        <w:rPr>
          <w:rFonts w:cs="B Homa" w:hint="cs"/>
          <w:b/>
          <w:color w:val="000000" w:themeColor="text1"/>
          <w:sz w:val="20"/>
          <w:szCs w:val="20"/>
          <w:rtl/>
        </w:rPr>
        <w:t>4</w:t>
      </w:r>
      <w:r w:rsidR="006D0EAD" w:rsidRPr="00B4207C">
        <w:rPr>
          <w:rFonts w:cs="B Homa" w:hint="cs"/>
          <w:b/>
          <w:color w:val="000000" w:themeColor="text1"/>
          <w:sz w:val="20"/>
          <w:szCs w:val="20"/>
          <w:rtl/>
        </w:rPr>
        <w:t>-معرفی 135 نفر از کشاورزان منطقه به منظور استفاده از تسهیلات بانکی کاشت ، داشت و برداشت محصولات گندم و جو در منطقه .</w:t>
      </w:r>
    </w:p>
    <w:p w:rsidR="006D0EAD" w:rsidRPr="00B4207C" w:rsidRDefault="0009346B" w:rsidP="00A939BC">
      <w:pPr>
        <w:pStyle w:val="ListParagraph"/>
        <w:tabs>
          <w:tab w:val="left" w:pos="142"/>
        </w:tabs>
        <w:ind w:left="-228" w:right="142"/>
        <w:jc w:val="lowKashida"/>
        <w:rPr>
          <w:rFonts w:cs="B Homa"/>
          <w:b/>
          <w:color w:val="000000" w:themeColor="text1"/>
          <w:sz w:val="20"/>
          <w:szCs w:val="20"/>
        </w:rPr>
      </w:pPr>
      <w:r w:rsidRPr="00B4207C">
        <w:rPr>
          <w:rFonts w:cs="B Homa" w:hint="cs"/>
          <w:b/>
          <w:color w:val="000000" w:themeColor="text1"/>
          <w:sz w:val="20"/>
          <w:szCs w:val="20"/>
          <w:rtl/>
        </w:rPr>
        <w:t>5</w:t>
      </w:r>
      <w:r w:rsidR="00980E93" w:rsidRPr="00B4207C">
        <w:rPr>
          <w:rFonts w:cs="B Homa" w:hint="cs"/>
          <w:b/>
          <w:color w:val="000000" w:themeColor="text1"/>
          <w:sz w:val="20"/>
          <w:szCs w:val="20"/>
          <w:rtl/>
        </w:rPr>
        <w:t>-</w:t>
      </w:r>
      <w:r w:rsidR="006D0EAD" w:rsidRPr="00B4207C">
        <w:rPr>
          <w:rFonts w:cs="B Homa" w:hint="cs"/>
          <w:b/>
          <w:color w:val="000000" w:themeColor="text1"/>
          <w:sz w:val="20"/>
          <w:szCs w:val="20"/>
          <w:rtl/>
        </w:rPr>
        <w:t xml:space="preserve">در </w:t>
      </w:r>
      <w:r w:rsidR="00980E93" w:rsidRPr="00B4207C">
        <w:rPr>
          <w:rFonts w:cs="B Homa" w:hint="cs"/>
          <w:b/>
          <w:color w:val="000000" w:themeColor="text1"/>
          <w:sz w:val="20"/>
          <w:szCs w:val="20"/>
          <w:rtl/>
        </w:rPr>
        <w:t>ز</w:t>
      </w:r>
      <w:r w:rsidR="006D0EAD" w:rsidRPr="00B4207C">
        <w:rPr>
          <w:rFonts w:cs="B Homa" w:hint="cs"/>
          <w:b/>
          <w:color w:val="000000" w:themeColor="text1"/>
          <w:sz w:val="20"/>
          <w:szCs w:val="20"/>
          <w:rtl/>
        </w:rPr>
        <w:t>مینه عضویت کشاورزان و دامداران منطقه رهنان در واحد نظام صنفی مستقر در این مرکز ، ضمن اطلاع رسانی به بهره برداران منطقه و تشویق آنها در عضویت نظام صنفی تا کنون بیش از</w:t>
      </w:r>
      <w:r w:rsidR="00980E93" w:rsidRPr="00B4207C">
        <w:rPr>
          <w:rFonts w:cs="B Homa" w:hint="cs"/>
          <w:b/>
          <w:color w:val="000000" w:themeColor="text1"/>
          <w:sz w:val="20"/>
          <w:szCs w:val="20"/>
          <w:rtl/>
        </w:rPr>
        <w:t xml:space="preserve"> 500 </w:t>
      </w:r>
      <w:r w:rsidR="006D0EAD" w:rsidRPr="00B4207C">
        <w:rPr>
          <w:rFonts w:cs="B Homa" w:hint="cs"/>
          <w:b/>
          <w:color w:val="000000" w:themeColor="text1"/>
          <w:sz w:val="20"/>
          <w:szCs w:val="20"/>
          <w:rtl/>
        </w:rPr>
        <w:t xml:space="preserve">نفر از بهره برداران منطقه </w:t>
      </w:r>
      <w:r w:rsidR="00980E93" w:rsidRPr="00B4207C">
        <w:rPr>
          <w:rFonts w:cs="B Homa" w:hint="cs"/>
          <w:b/>
          <w:color w:val="000000" w:themeColor="text1"/>
          <w:sz w:val="20"/>
          <w:szCs w:val="20"/>
          <w:rtl/>
        </w:rPr>
        <w:t xml:space="preserve">در سال </w:t>
      </w:r>
      <w:r w:rsidR="00A939BC">
        <w:rPr>
          <w:rFonts w:cs="B Homa" w:hint="cs"/>
          <w:b/>
          <w:color w:val="000000" w:themeColor="text1"/>
          <w:sz w:val="20"/>
          <w:szCs w:val="20"/>
          <w:rtl/>
        </w:rPr>
        <w:t xml:space="preserve">99 </w:t>
      </w:r>
      <w:bookmarkStart w:id="0" w:name="_GoBack"/>
      <w:bookmarkEnd w:id="0"/>
      <w:r w:rsidR="006D0EAD" w:rsidRPr="00B4207C">
        <w:rPr>
          <w:rFonts w:cs="B Homa" w:hint="cs"/>
          <w:b/>
          <w:color w:val="000000" w:themeColor="text1"/>
          <w:sz w:val="20"/>
          <w:szCs w:val="20"/>
          <w:rtl/>
        </w:rPr>
        <w:t>به عضویت این واحد در آمده اند که مجوزهای آنها نیز صادر و تحویل گردیده است .</w:t>
      </w:r>
    </w:p>
    <w:p w:rsidR="006D0EAD" w:rsidRPr="00B4207C" w:rsidRDefault="0009346B" w:rsidP="00B4207C">
      <w:pPr>
        <w:tabs>
          <w:tab w:val="left" w:pos="0"/>
          <w:tab w:val="left" w:pos="142"/>
        </w:tabs>
        <w:ind w:right="142"/>
        <w:jc w:val="lowKashida"/>
        <w:rPr>
          <w:rFonts w:cs="B Homa"/>
          <w:b/>
          <w:color w:val="000000" w:themeColor="text1"/>
          <w:sz w:val="20"/>
          <w:szCs w:val="20"/>
          <w:rtl/>
        </w:rPr>
      </w:pPr>
      <w:r w:rsidRPr="00B4207C">
        <w:rPr>
          <w:rFonts w:cs="B Homa" w:hint="cs"/>
          <w:b/>
          <w:color w:val="000000" w:themeColor="text1"/>
          <w:sz w:val="20"/>
          <w:szCs w:val="20"/>
          <w:rtl/>
        </w:rPr>
        <w:t>6</w:t>
      </w:r>
      <w:r w:rsidR="00980E93" w:rsidRPr="00B4207C">
        <w:rPr>
          <w:rFonts w:cs="B Homa" w:hint="cs"/>
          <w:b/>
          <w:color w:val="000000" w:themeColor="text1"/>
          <w:sz w:val="20"/>
          <w:szCs w:val="20"/>
          <w:rtl/>
        </w:rPr>
        <w:t xml:space="preserve">- </w:t>
      </w:r>
      <w:r w:rsidR="006D0EAD" w:rsidRPr="00B4207C">
        <w:rPr>
          <w:rFonts w:cs="B Homa" w:hint="cs"/>
          <w:b/>
          <w:color w:val="000000" w:themeColor="text1"/>
          <w:sz w:val="20"/>
          <w:szCs w:val="20"/>
          <w:rtl/>
        </w:rPr>
        <w:t>معرفی 7 نفر از متقاضیان مشاغل خانگی محدوده مرکز رهنان جهت دریافت تسهیلات کم بهره جهت راه اندازی واحد</w:t>
      </w:r>
      <w:r w:rsidR="0017526C" w:rsidRPr="00B4207C">
        <w:rPr>
          <w:rFonts w:cs="B Homa" w:hint="cs"/>
          <w:b/>
          <w:color w:val="000000" w:themeColor="text1"/>
          <w:sz w:val="20"/>
          <w:szCs w:val="20"/>
          <w:rtl/>
        </w:rPr>
        <w:t xml:space="preserve"> فعالیت شان.</w:t>
      </w:r>
    </w:p>
    <w:p w:rsidR="006D0EAD" w:rsidRPr="00B4207C" w:rsidRDefault="006D0EAD" w:rsidP="00B4207C">
      <w:pPr>
        <w:ind w:left="-228" w:right="142"/>
        <w:jc w:val="lowKashida"/>
        <w:rPr>
          <w:rFonts w:cs="B Titr"/>
          <w:b/>
          <w:color w:val="000000" w:themeColor="text1"/>
          <w:sz w:val="26"/>
          <w:szCs w:val="26"/>
          <w:rtl/>
        </w:rPr>
      </w:pPr>
      <w:r w:rsidRPr="00B4207C">
        <w:rPr>
          <w:rFonts w:cs="B Titr" w:hint="cs"/>
          <w:b/>
          <w:color w:val="000000" w:themeColor="text1"/>
          <w:sz w:val="26"/>
          <w:szCs w:val="26"/>
          <w:rtl/>
        </w:rPr>
        <w:t>امور دام</w:t>
      </w:r>
    </w:p>
    <w:p w:rsidR="006D0EAD" w:rsidRPr="00B4207C" w:rsidRDefault="006D0EAD" w:rsidP="00B4207C">
      <w:pPr>
        <w:pStyle w:val="ListParagraph"/>
        <w:numPr>
          <w:ilvl w:val="0"/>
          <w:numId w:val="2"/>
        </w:numPr>
        <w:tabs>
          <w:tab w:val="left" w:pos="142"/>
          <w:tab w:val="left" w:pos="993"/>
        </w:tabs>
        <w:ind w:left="-228" w:right="142" w:firstLine="0"/>
        <w:jc w:val="lowKashida"/>
        <w:rPr>
          <w:rFonts w:cs="B Homa"/>
          <w:b/>
          <w:color w:val="000000" w:themeColor="text1"/>
          <w:sz w:val="20"/>
          <w:szCs w:val="20"/>
        </w:rPr>
      </w:pPr>
      <w:r w:rsidRPr="00B4207C">
        <w:rPr>
          <w:rFonts w:cs="B Homa" w:hint="cs"/>
          <w:b/>
          <w:color w:val="000000" w:themeColor="text1"/>
          <w:sz w:val="20"/>
          <w:szCs w:val="20"/>
          <w:rtl/>
        </w:rPr>
        <w:t>راهنمایی دامداران در زمینه تغذیه دام ، بهداشتی نمودن اماکن دامی ، بهسازی و نوسازی اماکن دامی و ارائه راهنمایی های لازم در خصوص روشهای بهداشتی شیردوشی و استفاده از شیردوشهای مکانیزه .</w:t>
      </w:r>
    </w:p>
    <w:p w:rsidR="006D0EAD" w:rsidRPr="00B4207C" w:rsidRDefault="006D0EAD" w:rsidP="00B4207C">
      <w:pPr>
        <w:pStyle w:val="ListParagraph"/>
        <w:numPr>
          <w:ilvl w:val="0"/>
          <w:numId w:val="2"/>
        </w:numPr>
        <w:tabs>
          <w:tab w:val="left" w:pos="284"/>
        </w:tabs>
        <w:ind w:left="-228" w:right="142" w:firstLine="0"/>
        <w:jc w:val="lowKashida"/>
        <w:rPr>
          <w:rFonts w:cs="B Homa"/>
          <w:b/>
          <w:color w:val="000000" w:themeColor="text1"/>
          <w:sz w:val="20"/>
          <w:szCs w:val="20"/>
        </w:rPr>
      </w:pPr>
      <w:r w:rsidRPr="00B4207C">
        <w:rPr>
          <w:rFonts w:cs="B Homa" w:hint="cs"/>
          <w:b/>
          <w:color w:val="000000" w:themeColor="text1"/>
          <w:sz w:val="20"/>
          <w:szCs w:val="20"/>
          <w:rtl/>
        </w:rPr>
        <w:t xml:space="preserve">معرفی تعداد </w:t>
      </w:r>
      <w:r w:rsidR="003B171D" w:rsidRPr="00B4207C">
        <w:rPr>
          <w:rFonts w:cs="B Homa" w:hint="cs"/>
          <w:b/>
          <w:color w:val="000000" w:themeColor="text1"/>
          <w:sz w:val="20"/>
          <w:szCs w:val="20"/>
          <w:rtl/>
        </w:rPr>
        <w:t xml:space="preserve">10 </w:t>
      </w:r>
      <w:r w:rsidRPr="00B4207C">
        <w:rPr>
          <w:rFonts w:cs="B Homa" w:hint="cs"/>
          <w:b/>
          <w:color w:val="000000" w:themeColor="text1"/>
          <w:sz w:val="20"/>
          <w:szCs w:val="20"/>
          <w:rtl/>
        </w:rPr>
        <w:t>نفر از دامداران به شرکت برق منطقه ای جهت تعیین تعرفه برق مصرفی واحدهای دامی و اخذ انشعاب های جدید برق برای واحدهای دامداری فاقد برق.</w:t>
      </w:r>
    </w:p>
    <w:p w:rsidR="006D0EAD" w:rsidRPr="00B4207C" w:rsidRDefault="006D0EAD" w:rsidP="00B4207C">
      <w:pPr>
        <w:pStyle w:val="ListParagraph"/>
        <w:numPr>
          <w:ilvl w:val="0"/>
          <w:numId w:val="2"/>
        </w:numPr>
        <w:tabs>
          <w:tab w:val="left" w:pos="284"/>
        </w:tabs>
        <w:ind w:left="-228" w:right="142" w:firstLine="0"/>
        <w:jc w:val="lowKashida"/>
        <w:rPr>
          <w:rFonts w:cs="B Homa"/>
          <w:b/>
          <w:color w:val="000000" w:themeColor="text1"/>
          <w:sz w:val="20"/>
          <w:szCs w:val="20"/>
        </w:rPr>
      </w:pPr>
      <w:r w:rsidRPr="00B4207C">
        <w:rPr>
          <w:rFonts w:cs="B Homa" w:hint="cs"/>
          <w:b/>
          <w:color w:val="000000" w:themeColor="text1"/>
          <w:sz w:val="20"/>
          <w:szCs w:val="20"/>
          <w:rtl/>
        </w:rPr>
        <w:t xml:space="preserve">معرفی تعداد </w:t>
      </w:r>
      <w:r w:rsidR="003B171D" w:rsidRPr="00B4207C">
        <w:rPr>
          <w:rFonts w:cs="B Homa" w:hint="cs"/>
          <w:b/>
          <w:color w:val="000000" w:themeColor="text1"/>
          <w:sz w:val="20"/>
          <w:szCs w:val="20"/>
          <w:rtl/>
        </w:rPr>
        <w:t xml:space="preserve">35 </w:t>
      </w:r>
      <w:r w:rsidRPr="00B4207C">
        <w:rPr>
          <w:rFonts w:cs="B Homa" w:hint="cs"/>
          <w:b/>
          <w:color w:val="000000" w:themeColor="text1"/>
          <w:sz w:val="20"/>
          <w:szCs w:val="20"/>
          <w:rtl/>
        </w:rPr>
        <w:t>نفر از دامداران به واحد نظام صنفی کشاورزان جهت اخذ پروانه فعالیت دامداری .</w:t>
      </w:r>
    </w:p>
    <w:p w:rsidR="006D0EAD" w:rsidRPr="00B4207C" w:rsidRDefault="006D0EAD" w:rsidP="00B4207C">
      <w:pPr>
        <w:pStyle w:val="ListParagraph"/>
        <w:numPr>
          <w:ilvl w:val="0"/>
          <w:numId w:val="2"/>
        </w:numPr>
        <w:tabs>
          <w:tab w:val="left" w:pos="142"/>
          <w:tab w:val="left" w:pos="284"/>
        </w:tabs>
        <w:ind w:left="-228" w:right="142" w:firstLine="0"/>
        <w:jc w:val="lowKashida"/>
        <w:rPr>
          <w:rFonts w:cs="B Homa"/>
          <w:b/>
          <w:color w:val="000000" w:themeColor="text1"/>
          <w:sz w:val="20"/>
          <w:szCs w:val="20"/>
        </w:rPr>
      </w:pPr>
      <w:r w:rsidRPr="00B4207C">
        <w:rPr>
          <w:rFonts w:cs="B Homa" w:hint="cs"/>
          <w:b/>
          <w:color w:val="000000" w:themeColor="text1"/>
          <w:sz w:val="20"/>
          <w:szCs w:val="20"/>
          <w:rtl/>
        </w:rPr>
        <w:t xml:space="preserve">معرفی تعداد 25 مورد از دامداران جهت صدور پروانه دامداری به شرکت های خدمات مشاوره ای فنی مهندسی منطقه رهنان </w:t>
      </w:r>
    </w:p>
    <w:p w:rsidR="006D0EAD" w:rsidRPr="00B4207C" w:rsidRDefault="003B171D" w:rsidP="00B4207C">
      <w:pPr>
        <w:pStyle w:val="ListParagraph"/>
        <w:numPr>
          <w:ilvl w:val="0"/>
          <w:numId w:val="2"/>
        </w:numPr>
        <w:tabs>
          <w:tab w:val="left" w:pos="142"/>
        </w:tabs>
        <w:ind w:left="-228" w:right="142" w:firstLine="0"/>
        <w:jc w:val="lowKashida"/>
        <w:rPr>
          <w:rFonts w:cs="B Homa"/>
          <w:b/>
          <w:color w:val="000000" w:themeColor="text1"/>
          <w:sz w:val="20"/>
          <w:szCs w:val="20"/>
        </w:rPr>
      </w:pPr>
      <w:r w:rsidRPr="00B4207C">
        <w:rPr>
          <w:rFonts w:cs="B Homa" w:hint="cs"/>
          <w:b/>
          <w:color w:val="000000" w:themeColor="text1"/>
          <w:sz w:val="20"/>
          <w:szCs w:val="20"/>
          <w:rtl/>
        </w:rPr>
        <w:t>معرفی تعداد 35</w:t>
      </w:r>
      <w:r w:rsidR="006D0EAD" w:rsidRPr="00B4207C">
        <w:rPr>
          <w:rFonts w:cs="B Homa" w:hint="cs"/>
          <w:b/>
          <w:color w:val="000000" w:themeColor="text1"/>
          <w:sz w:val="20"/>
          <w:szCs w:val="20"/>
          <w:rtl/>
        </w:rPr>
        <w:t xml:space="preserve"> نفر از دامداران به شرکت گاز منطقه جهت</w:t>
      </w:r>
      <w:r w:rsidRPr="00B4207C">
        <w:rPr>
          <w:rFonts w:cs="B Homa" w:hint="cs"/>
          <w:b/>
          <w:color w:val="000000" w:themeColor="text1"/>
          <w:sz w:val="20"/>
          <w:szCs w:val="20"/>
          <w:rtl/>
        </w:rPr>
        <w:t xml:space="preserve"> استفاده از انشعاب گاز و معرفی 7</w:t>
      </w:r>
      <w:r w:rsidR="006D0EAD" w:rsidRPr="00B4207C">
        <w:rPr>
          <w:rFonts w:cs="B Homa" w:hint="cs"/>
          <w:b/>
          <w:color w:val="000000" w:themeColor="text1"/>
          <w:sz w:val="20"/>
          <w:szCs w:val="20"/>
          <w:rtl/>
        </w:rPr>
        <w:t xml:space="preserve"> نفر از دامداران به اداره آب و فاضلاب جهت اخذ مجوز آب مورد نیاز .</w:t>
      </w:r>
    </w:p>
    <w:p w:rsidR="006D0EAD" w:rsidRPr="00B4207C" w:rsidRDefault="006D0EAD" w:rsidP="00B4207C">
      <w:pPr>
        <w:ind w:left="-228" w:right="142"/>
        <w:jc w:val="lowKashida"/>
        <w:rPr>
          <w:rFonts w:cs="B Titr"/>
          <w:b/>
          <w:color w:val="000000" w:themeColor="text1"/>
          <w:sz w:val="26"/>
          <w:szCs w:val="26"/>
          <w:rtl/>
        </w:rPr>
      </w:pPr>
      <w:r w:rsidRPr="00B4207C">
        <w:rPr>
          <w:rFonts w:cs="B Titr" w:hint="cs"/>
          <w:b/>
          <w:color w:val="000000" w:themeColor="text1"/>
          <w:sz w:val="26"/>
          <w:szCs w:val="26"/>
          <w:rtl/>
        </w:rPr>
        <w:t xml:space="preserve">آب و خاک </w:t>
      </w:r>
    </w:p>
    <w:p w:rsidR="006D0EAD" w:rsidRPr="00B4207C" w:rsidRDefault="006D0EAD" w:rsidP="00B4207C">
      <w:pPr>
        <w:pStyle w:val="ListParagraph"/>
        <w:numPr>
          <w:ilvl w:val="0"/>
          <w:numId w:val="3"/>
        </w:numPr>
        <w:tabs>
          <w:tab w:val="left" w:pos="142"/>
        </w:tabs>
        <w:ind w:left="-228" w:right="142" w:firstLine="0"/>
        <w:jc w:val="lowKashida"/>
        <w:rPr>
          <w:rFonts w:cs="B Homa"/>
          <w:b/>
          <w:color w:val="000000" w:themeColor="text1"/>
          <w:sz w:val="20"/>
          <w:szCs w:val="20"/>
        </w:rPr>
      </w:pPr>
      <w:r w:rsidRPr="00B4207C">
        <w:rPr>
          <w:rFonts w:cs="B Homa" w:hint="cs"/>
          <w:b/>
          <w:color w:val="000000" w:themeColor="text1"/>
          <w:sz w:val="20"/>
          <w:szCs w:val="20"/>
          <w:rtl/>
        </w:rPr>
        <w:t>شناسائی و تعیین اراضی مناسب تسطیح لیزری در مناطق محمود آباد ، امین آباد و دهنو در سطح 120 هکتار و معرفی به مدیریت جهاد کشاورزی جهت انجام کارهای مربوطه .</w:t>
      </w:r>
    </w:p>
    <w:p w:rsidR="006D0EAD" w:rsidRPr="00B4207C" w:rsidRDefault="00E30FE0" w:rsidP="00B4207C">
      <w:pPr>
        <w:pStyle w:val="ListParagraph"/>
        <w:numPr>
          <w:ilvl w:val="0"/>
          <w:numId w:val="3"/>
        </w:numPr>
        <w:tabs>
          <w:tab w:val="left" w:pos="142"/>
        </w:tabs>
        <w:ind w:left="-228" w:right="142" w:firstLine="0"/>
        <w:jc w:val="lowKashida"/>
        <w:rPr>
          <w:rFonts w:cs="B Homa"/>
          <w:b/>
          <w:color w:val="000000" w:themeColor="text1"/>
          <w:sz w:val="20"/>
          <w:szCs w:val="20"/>
        </w:rPr>
      </w:pPr>
      <w:r w:rsidRPr="00B4207C">
        <w:rPr>
          <w:rFonts w:cs="B Homa" w:hint="cs"/>
          <w:b/>
          <w:color w:val="000000" w:themeColor="text1"/>
          <w:sz w:val="20"/>
          <w:szCs w:val="20"/>
          <w:rtl/>
        </w:rPr>
        <w:t>تکمیل پ رونده و</w:t>
      </w:r>
      <w:r w:rsidR="003B171D" w:rsidRPr="00B4207C">
        <w:rPr>
          <w:rFonts w:cs="B Homa" w:hint="cs"/>
          <w:b/>
          <w:color w:val="000000" w:themeColor="text1"/>
          <w:sz w:val="20"/>
          <w:szCs w:val="20"/>
          <w:rtl/>
        </w:rPr>
        <w:t xml:space="preserve">اجرای طرح تجمیعی </w:t>
      </w:r>
      <w:r w:rsidRPr="00B4207C">
        <w:rPr>
          <w:rFonts w:cs="B Homa" w:hint="cs"/>
          <w:b/>
          <w:color w:val="000000" w:themeColor="text1"/>
          <w:sz w:val="20"/>
          <w:szCs w:val="20"/>
          <w:rtl/>
        </w:rPr>
        <w:t xml:space="preserve"> تکمیلی </w:t>
      </w:r>
      <w:r w:rsidR="003B171D" w:rsidRPr="00B4207C">
        <w:rPr>
          <w:rFonts w:cs="B Homa" w:hint="cs"/>
          <w:b/>
          <w:color w:val="000000" w:themeColor="text1"/>
          <w:sz w:val="20"/>
          <w:szCs w:val="20"/>
          <w:rtl/>
        </w:rPr>
        <w:t>آبیاری کم فشار در</w:t>
      </w:r>
      <w:r w:rsidRPr="00B4207C">
        <w:rPr>
          <w:rFonts w:cs="B Homa" w:hint="cs"/>
          <w:b/>
          <w:color w:val="000000" w:themeColor="text1"/>
          <w:sz w:val="20"/>
          <w:szCs w:val="20"/>
          <w:rtl/>
        </w:rPr>
        <w:t xml:space="preserve"> اراضی شرکت تعاونی نو آوران مهر عاشق آباد به میزان 540 هکتار با 13 حلقه چاه و650 هکتار در اراضی تحت پوشش شرکت تعاونی کیمیا دشت غرب اصفهان با 67 حلقه چاه و 150 هکتار چاههای مناطق مختلف منطقه </w:t>
      </w:r>
      <w:r w:rsidR="006D0EAD" w:rsidRPr="00B4207C">
        <w:rPr>
          <w:rFonts w:cs="B Homa" w:hint="cs"/>
          <w:b/>
          <w:color w:val="000000" w:themeColor="text1"/>
          <w:sz w:val="20"/>
          <w:szCs w:val="20"/>
          <w:rtl/>
        </w:rPr>
        <w:t>به منظور صرفه جویی در آب مصرفی کشاورزان و استفاده بهینه ازآن .</w:t>
      </w:r>
    </w:p>
    <w:p w:rsidR="006D0EAD" w:rsidRPr="00B4207C" w:rsidRDefault="006D0EAD" w:rsidP="00B4207C">
      <w:pPr>
        <w:pStyle w:val="ListParagraph"/>
        <w:numPr>
          <w:ilvl w:val="0"/>
          <w:numId w:val="3"/>
        </w:numPr>
        <w:tabs>
          <w:tab w:val="left" w:pos="142"/>
        </w:tabs>
        <w:ind w:left="-228" w:right="142" w:firstLine="0"/>
        <w:jc w:val="lowKashida"/>
        <w:rPr>
          <w:rFonts w:cs="B Homa"/>
          <w:b/>
          <w:color w:val="000000" w:themeColor="text1"/>
          <w:sz w:val="20"/>
          <w:szCs w:val="20"/>
        </w:rPr>
      </w:pPr>
      <w:r w:rsidRPr="00B4207C">
        <w:rPr>
          <w:rFonts w:cs="B Homa" w:hint="cs"/>
          <w:b/>
          <w:color w:val="000000" w:themeColor="text1"/>
          <w:sz w:val="20"/>
          <w:szCs w:val="20"/>
          <w:rtl/>
        </w:rPr>
        <w:t xml:space="preserve">تکمیل  پرونده اراضی تحت شرب </w:t>
      </w:r>
      <w:r w:rsidR="00E30FE0" w:rsidRPr="00B4207C">
        <w:rPr>
          <w:rFonts w:cs="B Homa" w:hint="cs"/>
          <w:b/>
          <w:color w:val="000000" w:themeColor="text1"/>
          <w:sz w:val="20"/>
          <w:szCs w:val="20"/>
          <w:rtl/>
        </w:rPr>
        <w:t>15</w:t>
      </w:r>
      <w:r w:rsidRPr="00B4207C">
        <w:rPr>
          <w:rFonts w:cs="B Homa" w:hint="cs"/>
          <w:b/>
          <w:color w:val="000000" w:themeColor="text1"/>
          <w:sz w:val="20"/>
          <w:szCs w:val="20"/>
          <w:rtl/>
        </w:rPr>
        <w:t xml:space="preserve"> حلقه چاه از اراضی تحت شرب روستای عاشق آباد ، قائم</w:t>
      </w:r>
      <w:r w:rsidR="00E30FE0" w:rsidRPr="00B4207C">
        <w:rPr>
          <w:rFonts w:cs="B Homa" w:hint="cs"/>
          <w:b/>
          <w:color w:val="000000" w:themeColor="text1"/>
          <w:sz w:val="20"/>
          <w:szCs w:val="20"/>
          <w:rtl/>
        </w:rPr>
        <w:t>یه ، دهنوو محمودآباد به مساحت 300 ه</w:t>
      </w:r>
      <w:r w:rsidRPr="00B4207C">
        <w:rPr>
          <w:rFonts w:cs="B Homa" w:hint="cs"/>
          <w:b/>
          <w:color w:val="000000" w:themeColor="text1"/>
          <w:sz w:val="20"/>
          <w:szCs w:val="20"/>
          <w:rtl/>
        </w:rPr>
        <w:t xml:space="preserve">کتار جهت اجرای طرح آبیاری کم فشار </w:t>
      </w:r>
    </w:p>
    <w:p w:rsidR="006D0EAD" w:rsidRPr="00B4207C" w:rsidRDefault="006D0EAD" w:rsidP="00B4207C">
      <w:pPr>
        <w:pStyle w:val="ListParagraph"/>
        <w:numPr>
          <w:ilvl w:val="0"/>
          <w:numId w:val="3"/>
        </w:numPr>
        <w:tabs>
          <w:tab w:val="left" w:pos="284"/>
        </w:tabs>
        <w:ind w:left="-228" w:right="142" w:firstLine="0"/>
        <w:jc w:val="lowKashida"/>
        <w:rPr>
          <w:rFonts w:cs="B Homa"/>
          <w:b/>
          <w:color w:val="000000" w:themeColor="text1"/>
          <w:sz w:val="20"/>
          <w:szCs w:val="20"/>
        </w:rPr>
      </w:pPr>
      <w:r w:rsidRPr="00B4207C">
        <w:rPr>
          <w:rFonts w:cs="B Homa" w:hint="cs"/>
          <w:b/>
          <w:color w:val="000000" w:themeColor="text1"/>
          <w:sz w:val="20"/>
          <w:szCs w:val="20"/>
          <w:rtl/>
        </w:rPr>
        <w:t>تکمیل پرونده در راستای صدور مجوز</w:t>
      </w:r>
      <w:r w:rsidR="00E30FE0" w:rsidRPr="00B4207C">
        <w:rPr>
          <w:rFonts w:cs="B Homa" w:hint="cs"/>
          <w:b/>
          <w:color w:val="000000" w:themeColor="text1"/>
          <w:sz w:val="20"/>
          <w:szCs w:val="20"/>
          <w:rtl/>
        </w:rPr>
        <w:t xml:space="preserve">20 </w:t>
      </w:r>
      <w:r w:rsidRPr="00B4207C">
        <w:rPr>
          <w:rFonts w:cs="B Homa" w:hint="cs"/>
          <w:b/>
          <w:color w:val="000000" w:themeColor="text1"/>
          <w:sz w:val="20"/>
          <w:szCs w:val="20"/>
          <w:rtl/>
        </w:rPr>
        <w:t xml:space="preserve">مورد استخر </w:t>
      </w:r>
      <w:r w:rsidR="00E30FE0" w:rsidRPr="00B4207C">
        <w:rPr>
          <w:rFonts w:cs="B Homa" w:hint="cs"/>
          <w:b/>
          <w:color w:val="000000" w:themeColor="text1"/>
          <w:sz w:val="20"/>
          <w:szCs w:val="20"/>
          <w:rtl/>
        </w:rPr>
        <w:t xml:space="preserve">دو منظوره </w:t>
      </w:r>
      <w:r w:rsidRPr="00B4207C">
        <w:rPr>
          <w:rFonts w:cs="B Homa" w:hint="cs"/>
          <w:b/>
          <w:color w:val="000000" w:themeColor="text1"/>
          <w:sz w:val="20"/>
          <w:szCs w:val="20"/>
          <w:rtl/>
        </w:rPr>
        <w:t>ذخیره آب</w:t>
      </w:r>
    </w:p>
    <w:p w:rsidR="006D0EAD" w:rsidRPr="00B4207C" w:rsidRDefault="006D0EAD" w:rsidP="00B4207C">
      <w:pPr>
        <w:pStyle w:val="ListParagraph"/>
        <w:numPr>
          <w:ilvl w:val="0"/>
          <w:numId w:val="3"/>
        </w:numPr>
        <w:tabs>
          <w:tab w:val="left" w:pos="284"/>
        </w:tabs>
        <w:ind w:left="-228" w:right="142" w:firstLine="0"/>
        <w:jc w:val="lowKashida"/>
        <w:rPr>
          <w:rFonts w:cs="B Homa"/>
          <w:b/>
          <w:color w:val="000000" w:themeColor="text1"/>
          <w:sz w:val="20"/>
          <w:szCs w:val="20"/>
        </w:rPr>
      </w:pPr>
      <w:r w:rsidRPr="00B4207C">
        <w:rPr>
          <w:rFonts w:cs="B Homa" w:hint="cs"/>
          <w:b/>
          <w:color w:val="000000" w:themeColor="text1"/>
          <w:sz w:val="20"/>
          <w:szCs w:val="20"/>
          <w:rtl/>
        </w:rPr>
        <w:t xml:space="preserve">تشکیل پرونده </w:t>
      </w:r>
      <w:r w:rsidR="00E30FE0" w:rsidRPr="00B4207C">
        <w:rPr>
          <w:rFonts w:cs="B Homa" w:hint="cs"/>
          <w:b/>
          <w:color w:val="000000" w:themeColor="text1"/>
          <w:sz w:val="20"/>
          <w:szCs w:val="20"/>
          <w:rtl/>
        </w:rPr>
        <w:t>7</w:t>
      </w:r>
      <w:r w:rsidRPr="00B4207C">
        <w:rPr>
          <w:rFonts w:cs="B Homa" w:hint="cs"/>
          <w:b/>
          <w:color w:val="000000" w:themeColor="text1"/>
          <w:sz w:val="20"/>
          <w:szCs w:val="20"/>
          <w:rtl/>
        </w:rPr>
        <w:t xml:space="preserve"> مورد  از چاههای دیزلی منطقه جهت برقی شدن</w:t>
      </w:r>
    </w:p>
    <w:p w:rsidR="006D0EAD" w:rsidRPr="00B4207C" w:rsidRDefault="006D0EAD" w:rsidP="00B4207C">
      <w:pPr>
        <w:ind w:left="-228" w:right="142"/>
        <w:jc w:val="lowKashida"/>
        <w:rPr>
          <w:rFonts w:cs="B Titr"/>
          <w:b/>
          <w:color w:val="000000" w:themeColor="text1"/>
          <w:sz w:val="26"/>
          <w:szCs w:val="26"/>
          <w:rtl/>
        </w:rPr>
      </w:pPr>
      <w:r w:rsidRPr="00B4207C">
        <w:rPr>
          <w:rFonts w:cs="B Titr" w:hint="cs"/>
          <w:b/>
          <w:color w:val="000000" w:themeColor="text1"/>
          <w:sz w:val="26"/>
          <w:szCs w:val="26"/>
          <w:rtl/>
        </w:rPr>
        <w:t xml:space="preserve">حفظ نباتات </w:t>
      </w:r>
    </w:p>
    <w:p w:rsidR="006D0EAD" w:rsidRPr="00B4207C" w:rsidRDefault="006D0EAD" w:rsidP="00B4207C">
      <w:pPr>
        <w:pStyle w:val="ListParagraph"/>
        <w:numPr>
          <w:ilvl w:val="0"/>
          <w:numId w:val="4"/>
        </w:numPr>
        <w:tabs>
          <w:tab w:val="left" w:pos="142"/>
        </w:tabs>
        <w:ind w:left="-228" w:right="142" w:firstLine="0"/>
        <w:jc w:val="lowKashida"/>
        <w:rPr>
          <w:rFonts w:cs="B Homa"/>
          <w:b/>
          <w:color w:val="000000" w:themeColor="text1"/>
          <w:sz w:val="20"/>
          <w:szCs w:val="20"/>
        </w:rPr>
      </w:pPr>
      <w:r w:rsidRPr="00B4207C">
        <w:rPr>
          <w:rFonts w:cs="B Homa" w:hint="cs"/>
          <w:b/>
          <w:color w:val="000000" w:themeColor="text1"/>
          <w:sz w:val="20"/>
          <w:szCs w:val="20"/>
          <w:rtl/>
        </w:rPr>
        <w:lastRenderedPageBreak/>
        <w:t xml:space="preserve">بازدید از مزارع غلات ، سبزیجات و صیفی ، یونجه ، گلرنگ و سیب زمینی ، پیاز به منظور تشخیص آفات و ارائه راهنمایی های لازم به کشاورزان مورد نظر در سطح </w:t>
      </w:r>
      <w:r w:rsidR="00D36A6C" w:rsidRPr="00B4207C">
        <w:rPr>
          <w:rFonts w:cs="B Homa" w:hint="cs"/>
          <w:b/>
          <w:color w:val="000000" w:themeColor="text1"/>
          <w:sz w:val="20"/>
          <w:szCs w:val="20"/>
          <w:rtl/>
        </w:rPr>
        <w:t>3000</w:t>
      </w:r>
      <w:r w:rsidRPr="00B4207C">
        <w:rPr>
          <w:rFonts w:cs="B Homa" w:hint="cs"/>
          <w:b/>
          <w:color w:val="000000" w:themeColor="text1"/>
          <w:sz w:val="20"/>
          <w:szCs w:val="20"/>
          <w:rtl/>
        </w:rPr>
        <w:t xml:space="preserve"> هکتار.</w:t>
      </w:r>
    </w:p>
    <w:p w:rsidR="006D0EAD" w:rsidRPr="00B4207C" w:rsidRDefault="006D0EAD" w:rsidP="00B4207C">
      <w:pPr>
        <w:pStyle w:val="ListParagraph"/>
        <w:numPr>
          <w:ilvl w:val="0"/>
          <w:numId w:val="4"/>
        </w:numPr>
        <w:tabs>
          <w:tab w:val="left" w:pos="142"/>
        </w:tabs>
        <w:ind w:left="-228" w:right="142" w:firstLine="0"/>
        <w:jc w:val="lowKashida"/>
        <w:rPr>
          <w:rFonts w:cs="B Homa"/>
          <w:b/>
          <w:color w:val="000000" w:themeColor="text1"/>
          <w:sz w:val="20"/>
          <w:szCs w:val="20"/>
        </w:rPr>
      </w:pPr>
      <w:r w:rsidRPr="00B4207C">
        <w:rPr>
          <w:rFonts w:cs="B Homa" w:hint="cs"/>
          <w:b/>
          <w:color w:val="000000" w:themeColor="text1"/>
          <w:sz w:val="20"/>
          <w:szCs w:val="20"/>
          <w:rtl/>
        </w:rPr>
        <w:t>بازدید از مزارع و ارائه راهنمایی های لازم به کشاورزان در خصوص مبارزه با بیماریهای محصولات زراعی در سطح</w:t>
      </w:r>
      <w:r w:rsidR="0099102D" w:rsidRPr="00B4207C">
        <w:rPr>
          <w:rFonts w:cs="B Homa" w:hint="cs"/>
          <w:b/>
          <w:color w:val="000000" w:themeColor="text1"/>
          <w:sz w:val="20"/>
          <w:szCs w:val="20"/>
          <w:rtl/>
        </w:rPr>
        <w:t>2000</w:t>
      </w:r>
      <w:r w:rsidRPr="00B4207C">
        <w:rPr>
          <w:rFonts w:cs="B Homa" w:hint="cs"/>
          <w:b/>
          <w:color w:val="000000" w:themeColor="text1"/>
          <w:sz w:val="20"/>
          <w:szCs w:val="20"/>
          <w:rtl/>
        </w:rPr>
        <w:t xml:space="preserve"> هکتار.</w:t>
      </w:r>
    </w:p>
    <w:p w:rsidR="006D0EAD" w:rsidRPr="00B4207C" w:rsidRDefault="006D0EAD" w:rsidP="00B4207C">
      <w:pPr>
        <w:pStyle w:val="ListParagraph"/>
        <w:numPr>
          <w:ilvl w:val="0"/>
          <w:numId w:val="4"/>
        </w:numPr>
        <w:tabs>
          <w:tab w:val="left" w:pos="142"/>
        </w:tabs>
        <w:ind w:left="-228" w:right="142" w:firstLine="0"/>
        <w:jc w:val="lowKashida"/>
        <w:rPr>
          <w:rFonts w:cs="B Homa"/>
          <w:b/>
          <w:color w:val="000000" w:themeColor="text1"/>
          <w:sz w:val="20"/>
          <w:szCs w:val="20"/>
        </w:rPr>
      </w:pPr>
      <w:r w:rsidRPr="00B4207C">
        <w:rPr>
          <w:rFonts w:cs="B Homa" w:hint="cs"/>
          <w:b/>
          <w:color w:val="000000" w:themeColor="text1"/>
          <w:sz w:val="20"/>
          <w:szCs w:val="20"/>
          <w:rtl/>
        </w:rPr>
        <w:t xml:space="preserve">راهنمایی و ارائه راهکارهای فنی ترویجی برای مبارزه با علفهای هرز مزارع منطقه در سطح </w:t>
      </w:r>
      <w:r w:rsidR="0099102D" w:rsidRPr="00B4207C">
        <w:rPr>
          <w:rFonts w:cs="B Homa" w:hint="cs"/>
          <w:b/>
          <w:color w:val="000000" w:themeColor="text1"/>
          <w:sz w:val="20"/>
          <w:szCs w:val="20"/>
          <w:rtl/>
        </w:rPr>
        <w:t>1700</w:t>
      </w:r>
      <w:r w:rsidRPr="00B4207C">
        <w:rPr>
          <w:rFonts w:cs="B Homa" w:hint="cs"/>
          <w:b/>
          <w:color w:val="000000" w:themeColor="text1"/>
          <w:sz w:val="20"/>
          <w:szCs w:val="20"/>
          <w:rtl/>
        </w:rPr>
        <w:t>هکتار .</w:t>
      </w:r>
    </w:p>
    <w:p w:rsidR="006D0EAD" w:rsidRPr="00B4207C" w:rsidRDefault="006D0EAD" w:rsidP="00B4207C">
      <w:pPr>
        <w:pStyle w:val="ListParagraph"/>
        <w:numPr>
          <w:ilvl w:val="0"/>
          <w:numId w:val="4"/>
        </w:numPr>
        <w:tabs>
          <w:tab w:val="left" w:pos="142"/>
        </w:tabs>
        <w:ind w:left="-228" w:right="142" w:firstLine="0"/>
        <w:jc w:val="lowKashida"/>
        <w:rPr>
          <w:rFonts w:cs="B Homa"/>
          <w:b/>
          <w:color w:val="000000" w:themeColor="text1"/>
          <w:sz w:val="20"/>
          <w:szCs w:val="20"/>
        </w:rPr>
      </w:pPr>
      <w:r w:rsidRPr="00B4207C">
        <w:rPr>
          <w:rFonts w:cs="B Homa" w:hint="cs"/>
          <w:b/>
          <w:color w:val="000000" w:themeColor="text1"/>
          <w:sz w:val="20"/>
          <w:szCs w:val="20"/>
          <w:rtl/>
        </w:rPr>
        <w:t xml:space="preserve">بازدید از </w:t>
      </w:r>
      <w:r w:rsidR="0099102D" w:rsidRPr="00B4207C">
        <w:rPr>
          <w:rFonts w:cs="B Homa" w:hint="cs"/>
          <w:b/>
          <w:color w:val="000000" w:themeColor="text1"/>
          <w:sz w:val="20"/>
          <w:szCs w:val="20"/>
          <w:rtl/>
        </w:rPr>
        <w:t>37</w:t>
      </w:r>
      <w:r w:rsidRPr="00B4207C">
        <w:rPr>
          <w:rFonts w:cs="B Homa" w:hint="cs"/>
          <w:b/>
          <w:color w:val="000000" w:themeColor="text1"/>
          <w:sz w:val="20"/>
          <w:szCs w:val="20"/>
          <w:rtl/>
        </w:rPr>
        <w:t xml:space="preserve"> واحد فروشندگی سموم در منطقه حوزه عمل و ارائه تذکرات لازم برای بهسازی محل فروش و توزیع سموم.</w:t>
      </w:r>
    </w:p>
    <w:p w:rsidR="006D0EAD" w:rsidRPr="00B4207C" w:rsidRDefault="006D0EAD" w:rsidP="00B4207C">
      <w:pPr>
        <w:pStyle w:val="ListParagraph"/>
        <w:numPr>
          <w:ilvl w:val="0"/>
          <w:numId w:val="4"/>
        </w:numPr>
        <w:tabs>
          <w:tab w:val="left" w:pos="142"/>
        </w:tabs>
        <w:ind w:left="-228" w:right="142" w:firstLine="0"/>
        <w:jc w:val="lowKashida"/>
        <w:rPr>
          <w:rFonts w:cs="B Homa"/>
          <w:b/>
          <w:color w:val="000000" w:themeColor="text1"/>
          <w:sz w:val="20"/>
          <w:szCs w:val="20"/>
        </w:rPr>
      </w:pPr>
      <w:r w:rsidRPr="00B4207C">
        <w:rPr>
          <w:rFonts w:cs="B Homa" w:hint="cs"/>
          <w:b/>
          <w:color w:val="000000" w:themeColor="text1"/>
          <w:sz w:val="20"/>
          <w:szCs w:val="20"/>
          <w:rtl/>
        </w:rPr>
        <w:t>نظارت بر انجام کار سمپاشهای موجود در منطقه و کالیبراسیون نمودن آنها و.</w:t>
      </w:r>
    </w:p>
    <w:p w:rsidR="006D0EAD" w:rsidRPr="00B4207C" w:rsidRDefault="006D0EAD" w:rsidP="00B4207C">
      <w:pPr>
        <w:pStyle w:val="ListParagraph"/>
        <w:numPr>
          <w:ilvl w:val="0"/>
          <w:numId w:val="4"/>
        </w:numPr>
        <w:tabs>
          <w:tab w:val="left" w:pos="142"/>
        </w:tabs>
        <w:ind w:left="-228" w:right="142" w:firstLine="0"/>
        <w:jc w:val="lowKashida"/>
        <w:rPr>
          <w:rFonts w:cs="B Homa"/>
          <w:b/>
          <w:color w:val="000000" w:themeColor="text1"/>
          <w:sz w:val="20"/>
          <w:szCs w:val="20"/>
        </w:rPr>
      </w:pPr>
      <w:r w:rsidRPr="00B4207C">
        <w:rPr>
          <w:rFonts w:cs="B Homa" w:hint="cs"/>
          <w:b/>
          <w:color w:val="000000" w:themeColor="text1"/>
          <w:sz w:val="20"/>
          <w:szCs w:val="20"/>
          <w:rtl/>
        </w:rPr>
        <w:t xml:space="preserve">حضور در مزارع و راهنمایی کشاورزان در خصوص ضدعفونی بذور خود مصرفی </w:t>
      </w:r>
      <w:r w:rsidR="0099102D" w:rsidRPr="00B4207C">
        <w:rPr>
          <w:rFonts w:cs="B Homa" w:hint="cs"/>
          <w:b/>
          <w:color w:val="000000" w:themeColor="text1"/>
          <w:sz w:val="20"/>
          <w:szCs w:val="20"/>
          <w:rtl/>
        </w:rPr>
        <w:t>و مشاوره لازم</w:t>
      </w:r>
      <w:r w:rsidRPr="00B4207C">
        <w:rPr>
          <w:rFonts w:cs="B Homa" w:hint="cs"/>
          <w:b/>
          <w:color w:val="000000" w:themeColor="text1"/>
          <w:sz w:val="20"/>
          <w:szCs w:val="20"/>
          <w:rtl/>
        </w:rPr>
        <w:t xml:space="preserve"> نسبت به ضد عفونی </w:t>
      </w:r>
      <w:r w:rsidR="0099102D" w:rsidRPr="00B4207C">
        <w:rPr>
          <w:rFonts w:cs="B Homa" w:hint="cs"/>
          <w:b/>
          <w:color w:val="000000" w:themeColor="text1"/>
          <w:sz w:val="20"/>
          <w:szCs w:val="20"/>
          <w:rtl/>
        </w:rPr>
        <w:t>بذور</w:t>
      </w:r>
      <w:r w:rsidRPr="00B4207C">
        <w:rPr>
          <w:rFonts w:cs="B Homa" w:hint="cs"/>
          <w:b/>
          <w:color w:val="000000" w:themeColor="text1"/>
          <w:sz w:val="20"/>
          <w:szCs w:val="20"/>
          <w:rtl/>
        </w:rPr>
        <w:t xml:space="preserve"> با استفاده از سموم مورد نظر که در این مورد به بیش از 550 نفر از کشاورزان و بهره برداران اطلاع رسانی کامل گردیده است .</w:t>
      </w:r>
    </w:p>
    <w:p w:rsidR="006D0EAD" w:rsidRPr="00B4207C" w:rsidRDefault="006D0EAD" w:rsidP="00B4207C">
      <w:pPr>
        <w:pStyle w:val="ListParagraph"/>
        <w:numPr>
          <w:ilvl w:val="0"/>
          <w:numId w:val="4"/>
        </w:numPr>
        <w:tabs>
          <w:tab w:val="left" w:pos="142"/>
        </w:tabs>
        <w:ind w:left="-228" w:right="142" w:firstLine="0"/>
        <w:jc w:val="lowKashida"/>
        <w:rPr>
          <w:rFonts w:cs="B Homa"/>
          <w:b/>
          <w:color w:val="000000" w:themeColor="text1"/>
          <w:sz w:val="20"/>
          <w:szCs w:val="20"/>
        </w:rPr>
      </w:pPr>
      <w:r w:rsidRPr="00B4207C">
        <w:rPr>
          <w:rFonts w:cs="B Homa" w:hint="cs"/>
          <w:b/>
          <w:color w:val="000000" w:themeColor="text1"/>
          <w:sz w:val="20"/>
          <w:szCs w:val="20"/>
          <w:rtl/>
        </w:rPr>
        <w:t xml:space="preserve">ردیابی و رصد آفت قرنطینه ای مگس میوه (مدیترانه ای )در باغات مرکز  </w:t>
      </w:r>
      <w:r w:rsidR="0099102D" w:rsidRPr="00B4207C">
        <w:rPr>
          <w:rFonts w:cs="B Homa" w:hint="cs"/>
          <w:b/>
          <w:color w:val="000000" w:themeColor="text1"/>
          <w:sz w:val="20"/>
          <w:szCs w:val="20"/>
          <w:rtl/>
        </w:rPr>
        <w:t>در سطح 200 هکتار</w:t>
      </w:r>
      <w:r w:rsidRPr="00B4207C">
        <w:rPr>
          <w:rFonts w:cs="B Homa" w:hint="cs"/>
          <w:b/>
          <w:color w:val="000000" w:themeColor="text1"/>
          <w:sz w:val="20"/>
          <w:szCs w:val="20"/>
          <w:rtl/>
        </w:rPr>
        <w:t xml:space="preserve">  .      </w:t>
      </w:r>
    </w:p>
    <w:p w:rsidR="006D0EAD" w:rsidRPr="00B4207C" w:rsidRDefault="006D0EAD" w:rsidP="00B4207C">
      <w:pPr>
        <w:pStyle w:val="ListParagraph"/>
        <w:numPr>
          <w:ilvl w:val="0"/>
          <w:numId w:val="4"/>
        </w:numPr>
        <w:tabs>
          <w:tab w:val="left" w:pos="142"/>
        </w:tabs>
        <w:ind w:left="-228" w:right="142" w:firstLine="0"/>
        <w:jc w:val="lowKashida"/>
        <w:rPr>
          <w:rFonts w:cs="B Homa"/>
          <w:b/>
          <w:color w:val="000000" w:themeColor="text1"/>
          <w:sz w:val="20"/>
          <w:szCs w:val="20"/>
        </w:rPr>
      </w:pPr>
      <w:r w:rsidRPr="00B4207C">
        <w:rPr>
          <w:rFonts w:cs="B Homa" w:hint="cs"/>
          <w:b/>
          <w:color w:val="000000" w:themeColor="text1"/>
          <w:sz w:val="20"/>
          <w:szCs w:val="20"/>
          <w:rtl/>
        </w:rPr>
        <w:t>مبارزه بیولوژیک در سطح 200 هکتار ازاراضی تحت کشت محصول گوجه فرنگی. .</w:t>
      </w:r>
    </w:p>
    <w:p w:rsidR="0009346B" w:rsidRPr="00B4207C" w:rsidRDefault="0099102D" w:rsidP="00B4207C">
      <w:pPr>
        <w:pStyle w:val="ListParagraph"/>
        <w:numPr>
          <w:ilvl w:val="0"/>
          <w:numId w:val="4"/>
        </w:numPr>
        <w:tabs>
          <w:tab w:val="left" w:pos="142"/>
        </w:tabs>
        <w:ind w:left="-228" w:right="142" w:firstLine="0"/>
        <w:jc w:val="lowKashida"/>
        <w:rPr>
          <w:rFonts w:cs="B Homa"/>
          <w:b/>
          <w:color w:val="000000" w:themeColor="text1"/>
          <w:sz w:val="20"/>
          <w:szCs w:val="20"/>
        </w:rPr>
      </w:pPr>
      <w:r w:rsidRPr="00B4207C">
        <w:rPr>
          <w:rFonts w:cs="B Homa" w:hint="cs"/>
          <w:b/>
          <w:color w:val="000000" w:themeColor="text1"/>
          <w:sz w:val="20"/>
          <w:szCs w:val="20"/>
          <w:rtl/>
        </w:rPr>
        <w:t>نصب بیش از 50 تله فرمونی ردیاب در باغ های منطقه جهت پایش آفات</w:t>
      </w:r>
      <w:r w:rsidR="0009346B" w:rsidRPr="00B4207C">
        <w:rPr>
          <w:rFonts w:cs="B Homa" w:hint="cs"/>
          <w:b/>
          <w:color w:val="000000" w:themeColor="text1"/>
          <w:sz w:val="20"/>
          <w:szCs w:val="20"/>
          <w:rtl/>
        </w:rPr>
        <w:t>.</w:t>
      </w:r>
    </w:p>
    <w:p w:rsidR="006D0EAD" w:rsidRPr="00B4207C" w:rsidRDefault="006D0EAD" w:rsidP="00B4207C">
      <w:pPr>
        <w:ind w:left="-228" w:right="142"/>
        <w:jc w:val="lowKashida"/>
        <w:rPr>
          <w:rFonts w:cs="B Titr"/>
          <w:b/>
          <w:color w:val="000000" w:themeColor="text1"/>
          <w:sz w:val="26"/>
          <w:szCs w:val="26"/>
        </w:rPr>
      </w:pPr>
      <w:r w:rsidRPr="00B4207C">
        <w:rPr>
          <w:rFonts w:cs="B Titr" w:hint="cs"/>
          <w:b/>
          <w:color w:val="000000" w:themeColor="text1"/>
          <w:sz w:val="26"/>
          <w:szCs w:val="26"/>
          <w:rtl/>
        </w:rPr>
        <w:t>باغبانی</w:t>
      </w:r>
    </w:p>
    <w:p w:rsidR="006D0EAD" w:rsidRPr="00B4207C" w:rsidRDefault="006D0EAD" w:rsidP="00B4207C">
      <w:pPr>
        <w:pStyle w:val="ListParagraph"/>
        <w:numPr>
          <w:ilvl w:val="0"/>
          <w:numId w:val="6"/>
        </w:numPr>
        <w:tabs>
          <w:tab w:val="left" w:pos="284"/>
        </w:tabs>
        <w:ind w:left="0" w:right="142" w:firstLine="0"/>
        <w:jc w:val="lowKashida"/>
        <w:rPr>
          <w:rFonts w:cs="B Homa"/>
          <w:b/>
          <w:color w:val="000000" w:themeColor="text1"/>
          <w:sz w:val="20"/>
          <w:szCs w:val="20"/>
        </w:rPr>
      </w:pPr>
      <w:r w:rsidRPr="00B4207C">
        <w:rPr>
          <w:rFonts w:cs="B Homa" w:hint="cs"/>
          <w:b/>
          <w:color w:val="000000" w:themeColor="text1"/>
          <w:sz w:val="20"/>
          <w:szCs w:val="20"/>
          <w:rtl/>
        </w:rPr>
        <w:t>با توجه به نیاز گلخانه داران به سوخت گازوئیل بیش از 30واحد از گلخانه های موردنظر که در امر پرورش و تولید گل و گیاهان زمینی ، نهال درختان مثمر و غیر مثمر ، سبزی و صیفی ، گیاهان داروئی و ... فعالیت دارند بازدید بعمل آمده و جهت دریافت سوخت مورد نیاز به مدیریت جهاد کشاورزی شهرستان اصفهان معرفی گردیده اند .</w:t>
      </w:r>
    </w:p>
    <w:p w:rsidR="006D0EAD" w:rsidRPr="00B4207C" w:rsidRDefault="0099102D" w:rsidP="00B4207C">
      <w:pPr>
        <w:pStyle w:val="ListParagraph"/>
        <w:numPr>
          <w:ilvl w:val="0"/>
          <w:numId w:val="6"/>
        </w:numPr>
        <w:ind w:right="142"/>
        <w:jc w:val="lowKashida"/>
        <w:rPr>
          <w:rFonts w:cs="B Homa"/>
          <w:b/>
          <w:color w:val="000000" w:themeColor="text1"/>
          <w:sz w:val="20"/>
          <w:szCs w:val="20"/>
        </w:rPr>
      </w:pPr>
      <w:r w:rsidRPr="00B4207C">
        <w:rPr>
          <w:rFonts w:cs="B Homa" w:hint="cs"/>
          <w:b/>
          <w:color w:val="000000" w:themeColor="text1"/>
          <w:sz w:val="20"/>
          <w:szCs w:val="20"/>
          <w:rtl/>
        </w:rPr>
        <w:t xml:space="preserve">نظارت و بازدید بیش از 150 مورد </w:t>
      </w:r>
      <w:r w:rsidR="006D0EAD" w:rsidRPr="00B4207C">
        <w:rPr>
          <w:rFonts w:cs="B Homa" w:hint="cs"/>
          <w:b/>
          <w:color w:val="000000" w:themeColor="text1"/>
          <w:sz w:val="20"/>
          <w:szCs w:val="20"/>
          <w:rtl/>
        </w:rPr>
        <w:t xml:space="preserve">باغ در محدوده مرکز </w:t>
      </w:r>
      <w:r w:rsidRPr="00B4207C">
        <w:rPr>
          <w:rFonts w:cs="B Homa" w:hint="cs"/>
          <w:b/>
          <w:color w:val="000000" w:themeColor="text1"/>
          <w:sz w:val="20"/>
          <w:szCs w:val="20"/>
          <w:rtl/>
        </w:rPr>
        <w:t>و ارائه توصیه های فنی لازم.</w:t>
      </w:r>
    </w:p>
    <w:p w:rsidR="0099102D" w:rsidRPr="00B4207C" w:rsidRDefault="0099102D" w:rsidP="00B4207C">
      <w:pPr>
        <w:pStyle w:val="ListParagraph"/>
        <w:ind w:left="360" w:right="142"/>
        <w:jc w:val="lowKashida"/>
        <w:rPr>
          <w:rFonts w:cs="B Homa"/>
          <w:b/>
          <w:color w:val="000000" w:themeColor="text1"/>
          <w:sz w:val="20"/>
          <w:szCs w:val="20"/>
        </w:rPr>
      </w:pPr>
    </w:p>
    <w:p w:rsidR="006D0EAD" w:rsidRPr="00B4207C" w:rsidRDefault="006D0EAD" w:rsidP="00B4207C">
      <w:pPr>
        <w:ind w:left="-228" w:right="142"/>
        <w:jc w:val="lowKashida"/>
        <w:rPr>
          <w:rFonts w:cs="B Titr"/>
          <w:b/>
          <w:color w:val="000000" w:themeColor="text1"/>
          <w:sz w:val="26"/>
          <w:szCs w:val="26"/>
          <w:rtl/>
        </w:rPr>
      </w:pPr>
      <w:r w:rsidRPr="00B4207C">
        <w:rPr>
          <w:rFonts w:cs="B Titr" w:hint="cs"/>
          <w:b/>
          <w:color w:val="000000" w:themeColor="text1"/>
          <w:sz w:val="26"/>
          <w:szCs w:val="26"/>
          <w:rtl/>
        </w:rPr>
        <w:t>شرکتهای تحت پوشش مرکز خدمات جهاد کشاورزی رهنان</w:t>
      </w:r>
    </w:p>
    <w:p w:rsidR="006D0EAD" w:rsidRPr="00B4207C" w:rsidRDefault="006D0EAD" w:rsidP="00B4207C">
      <w:pPr>
        <w:pStyle w:val="ListParagraph"/>
        <w:numPr>
          <w:ilvl w:val="0"/>
          <w:numId w:val="5"/>
        </w:numPr>
        <w:tabs>
          <w:tab w:val="left" w:pos="284"/>
        </w:tabs>
        <w:spacing w:line="360" w:lineRule="auto"/>
        <w:ind w:left="0" w:right="142" w:firstLine="0"/>
        <w:jc w:val="lowKashida"/>
        <w:rPr>
          <w:rFonts w:cs="B Homa"/>
          <w:b/>
          <w:color w:val="000000" w:themeColor="text1"/>
          <w:sz w:val="20"/>
          <w:szCs w:val="20"/>
        </w:rPr>
      </w:pPr>
      <w:r w:rsidRPr="00B4207C">
        <w:rPr>
          <w:rFonts w:cs="B Homa" w:hint="cs"/>
          <w:b/>
          <w:color w:val="000000" w:themeColor="text1"/>
          <w:sz w:val="20"/>
          <w:szCs w:val="20"/>
          <w:rtl/>
        </w:rPr>
        <w:t>شرکت خدمات مشاوره فنی اطلس تابان نقش جهان</w:t>
      </w:r>
    </w:p>
    <w:p w:rsidR="006D0EAD" w:rsidRPr="00B4207C" w:rsidRDefault="006D0EAD" w:rsidP="00B4207C">
      <w:pPr>
        <w:pStyle w:val="ListParagraph"/>
        <w:numPr>
          <w:ilvl w:val="0"/>
          <w:numId w:val="5"/>
        </w:numPr>
        <w:tabs>
          <w:tab w:val="left" w:pos="284"/>
        </w:tabs>
        <w:spacing w:line="360" w:lineRule="auto"/>
        <w:ind w:left="0" w:right="142" w:firstLine="0"/>
        <w:jc w:val="lowKashida"/>
        <w:rPr>
          <w:rFonts w:cs="B Homa"/>
          <w:b/>
          <w:color w:val="000000" w:themeColor="text1"/>
          <w:sz w:val="20"/>
          <w:szCs w:val="20"/>
        </w:rPr>
      </w:pPr>
      <w:r w:rsidRPr="00B4207C">
        <w:rPr>
          <w:rFonts w:cs="B Homa" w:hint="cs"/>
          <w:b/>
          <w:color w:val="000000" w:themeColor="text1"/>
          <w:sz w:val="20"/>
          <w:szCs w:val="20"/>
          <w:rtl/>
        </w:rPr>
        <w:t>شرکت تعاونی تولید نو آوران مهر عاشق آباد</w:t>
      </w:r>
    </w:p>
    <w:p w:rsidR="006D0EAD" w:rsidRPr="00B4207C" w:rsidRDefault="00770054" w:rsidP="00B4207C">
      <w:pPr>
        <w:pStyle w:val="ListParagraph"/>
        <w:numPr>
          <w:ilvl w:val="0"/>
          <w:numId w:val="5"/>
        </w:numPr>
        <w:tabs>
          <w:tab w:val="left" w:pos="142"/>
        </w:tabs>
        <w:spacing w:line="360" w:lineRule="auto"/>
        <w:ind w:right="142"/>
        <w:jc w:val="lowKashida"/>
        <w:rPr>
          <w:rFonts w:cs="B Homa"/>
          <w:b/>
          <w:color w:val="000000" w:themeColor="text1"/>
          <w:sz w:val="20"/>
          <w:szCs w:val="20"/>
        </w:rPr>
      </w:pPr>
      <w:r w:rsidRPr="00B4207C">
        <w:rPr>
          <w:rFonts w:cs="B Homa" w:hint="cs"/>
          <w:b/>
          <w:color w:val="000000" w:themeColor="text1"/>
          <w:sz w:val="20"/>
          <w:szCs w:val="20"/>
          <w:rtl/>
        </w:rPr>
        <w:t>ش</w:t>
      </w:r>
      <w:r w:rsidR="006D0EAD" w:rsidRPr="00B4207C">
        <w:rPr>
          <w:rFonts w:cs="B Homa" w:hint="cs"/>
          <w:b/>
          <w:color w:val="000000" w:themeColor="text1"/>
          <w:sz w:val="20"/>
          <w:szCs w:val="20"/>
          <w:rtl/>
        </w:rPr>
        <w:t>رکت تعاونی تولید کیمیا</w:t>
      </w:r>
      <w:r w:rsidRPr="00B4207C">
        <w:rPr>
          <w:rFonts w:cs="B Homa" w:hint="cs"/>
          <w:b/>
          <w:color w:val="000000" w:themeColor="text1"/>
          <w:sz w:val="20"/>
          <w:szCs w:val="20"/>
          <w:rtl/>
        </w:rPr>
        <w:t>دشت</w:t>
      </w:r>
      <w:r w:rsidR="006D0EAD" w:rsidRPr="00B4207C">
        <w:rPr>
          <w:rFonts w:cs="B Homa" w:hint="cs"/>
          <w:b/>
          <w:color w:val="000000" w:themeColor="text1"/>
          <w:sz w:val="20"/>
          <w:szCs w:val="20"/>
          <w:rtl/>
        </w:rPr>
        <w:t xml:space="preserve"> غرب اصفهان</w:t>
      </w:r>
    </w:p>
    <w:p w:rsidR="006D0EAD" w:rsidRPr="00B4207C" w:rsidRDefault="006D0EAD" w:rsidP="00B4207C">
      <w:pPr>
        <w:pStyle w:val="ListParagraph"/>
        <w:numPr>
          <w:ilvl w:val="0"/>
          <w:numId w:val="5"/>
        </w:numPr>
        <w:spacing w:line="360" w:lineRule="auto"/>
        <w:ind w:right="142"/>
        <w:jc w:val="lowKashida"/>
        <w:rPr>
          <w:rFonts w:cs="B Homa"/>
          <w:b/>
          <w:color w:val="000000" w:themeColor="text1"/>
          <w:sz w:val="20"/>
          <w:szCs w:val="20"/>
        </w:rPr>
      </w:pPr>
      <w:r w:rsidRPr="00B4207C">
        <w:rPr>
          <w:rFonts w:cs="B Homa" w:hint="cs"/>
          <w:b/>
          <w:color w:val="000000" w:themeColor="text1"/>
          <w:sz w:val="20"/>
          <w:szCs w:val="20"/>
          <w:rtl/>
        </w:rPr>
        <w:t>شرکت تعاونی روستایی پیروزی</w:t>
      </w:r>
    </w:p>
    <w:p w:rsidR="006D0EAD" w:rsidRPr="00B4207C" w:rsidRDefault="006D0EAD" w:rsidP="00B4207C">
      <w:pPr>
        <w:pStyle w:val="ListParagraph"/>
        <w:tabs>
          <w:tab w:val="left" w:pos="284"/>
        </w:tabs>
        <w:spacing w:line="360" w:lineRule="auto"/>
        <w:ind w:left="0" w:right="142"/>
        <w:jc w:val="lowKashida"/>
        <w:rPr>
          <w:rFonts w:cs="B Homa"/>
          <w:b/>
          <w:color w:val="000000" w:themeColor="text1"/>
          <w:sz w:val="20"/>
          <w:szCs w:val="20"/>
          <w:rtl/>
        </w:rPr>
      </w:pPr>
    </w:p>
    <w:p w:rsidR="00A309EB" w:rsidRPr="00B4207C" w:rsidRDefault="00A309EB" w:rsidP="00B4207C">
      <w:pPr>
        <w:jc w:val="lowKashida"/>
        <w:rPr>
          <w:rFonts w:cs="B Homa"/>
          <w:b/>
          <w:color w:val="000000" w:themeColor="text1"/>
          <w:sz w:val="20"/>
          <w:szCs w:val="20"/>
        </w:rPr>
      </w:pPr>
    </w:p>
    <w:sectPr w:rsidR="00A309EB" w:rsidRPr="00B4207C" w:rsidSect="00A939BC">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C0471"/>
    <w:multiLevelType w:val="hybridMultilevel"/>
    <w:tmpl w:val="38580148"/>
    <w:lvl w:ilvl="0" w:tplc="99B062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30E80"/>
    <w:multiLevelType w:val="hybridMultilevel"/>
    <w:tmpl w:val="AA40F3FC"/>
    <w:lvl w:ilvl="0" w:tplc="7550D8B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B37E0F"/>
    <w:multiLevelType w:val="hybridMultilevel"/>
    <w:tmpl w:val="261C545C"/>
    <w:lvl w:ilvl="0" w:tplc="3EDCEE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76611B"/>
    <w:multiLevelType w:val="hybridMultilevel"/>
    <w:tmpl w:val="40C88AFA"/>
    <w:lvl w:ilvl="0" w:tplc="0F8CC3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F130AD4"/>
    <w:multiLevelType w:val="hybridMultilevel"/>
    <w:tmpl w:val="68143AE8"/>
    <w:lvl w:ilvl="0" w:tplc="0C964C08">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567EF9"/>
    <w:multiLevelType w:val="hybridMultilevel"/>
    <w:tmpl w:val="BC745224"/>
    <w:lvl w:ilvl="0" w:tplc="B68828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EAD"/>
    <w:rsid w:val="00051D82"/>
    <w:rsid w:val="0009346B"/>
    <w:rsid w:val="00164569"/>
    <w:rsid w:val="0017526C"/>
    <w:rsid w:val="0019449A"/>
    <w:rsid w:val="001F654F"/>
    <w:rsid w:val="002E1F0E"/>
    <w:rsid w:val="0034618B"/>
    <w:rsid w:val="003B171D"/>
    <w:rsid w:val="003D0A98"/>
    <w:rsid w:val="00465AA2"/>
    <w:rsid w:val="004D6546"/>
    <w:rsid w:val="004E7658"/>
    <w:rsid w:val="00551339"/>
    <w:rsid w:val="00575BDD"/>
    <w:rsid w:val="005B355E"/>
    <w:rsid w:val="005B5748"/>
    <w:rsid w:val="006D0EAD"/>
    <w:rsid w:val="007130BB"/>
    <w:rsid w:val="00770054"/>
    <w:rsid w:val="00783519"/>
    <w:rsid w:val="007A3526"/>
    <w:rsid w:val="0083412F"/>
    <w:rsid w:val="00895A23"/>
    <w:rsid w:val="008A6302"/>
    <w:rsid w:val="008D7497"/>
    <w:rsid w:val="00980E93"/>
    <w:rsid w:val="0099102D"/>
    <w:rsid w:val="009A4197"/>
    <w:rsid w:val="009D6E52"/>
    <w:rsid w:val="00A309EB"/>
    <w:rsid w:val="00A332C2"/>
    <w:rsid w:val="00A5382F"/>
    <w:rsid w:val="00A909F6"/>
    <w:rsid w:val="00A939BC"/>
    <w:rsid w:val="00AC6C6F"/>
    <w:rsid w:val="00B21184"/>
    <w:rsid w:val="00B4207C"/>
    <w:rsid w:val="00B66EA5"/>
    <w:rsid w:val="00B71C70"/>
    <w:rsid w:val="00BC60BB"/>
    <w:rsid w:val="00D36A6C"/>
    <w:rsid w:val="00D67F34"/>
    <w:rsid w:val="00DC099F"/>
    <w:rsid w:val="00E30FE0"/>
    <w:rsid w:val="00E57B89"/>
    <w:rsid w:val="00EE6318"/>
    <w:rsid w:val="00F90717"/>
    <w:rsid w:val="00F9761B"/>
    <w:rsid w:val="00FA27F8"/>
    <w:rsid w:val="00FB3B8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F9F21"/>
  <w15:docId w15:val="{8321AF6E-AFBC-458D-94BB-5C7F3996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before="240" w:after="120"/>
        <w:ind w:left="1985" w:right="170" w:hanging="170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EAD"/>
    <w:pPr>
      <w:bidi/>
      <w:spacing w:before="0" w:after="200" w:line="276" w:lineRule="auto"/>
      <w:ind w:left="0" w:right="0" w:firstLine="0"/>
      <w:jc w:val="left"/>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0EAD"/>
    <w:pPr>
      <w:spacing w:before="0" w:after="0"/>
      <w:ind w:left="0" w:right="0" w:firstLine="0"/>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E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1768</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JAHAD</dc:creator>
  <cp:lastModifiedBy>Mohammad</cp:lastModifiedBy>
  <cp:revision>2</cp:revision>
  <dcterms:created xsi:type="dcterms:W3CDTF">2021-12-02T05:54:00Z</dcterms:created>
  <dcterms:modified xsi:type="dcterms:W3CDTF">2021-12-02T05:54:00Z</dcterms:modified>
</cp:coreProperties>
</file>